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3E" w:rsidRDefault="001F1CFB" w:rsidP="001F1CFB">
      <w:pPr>
        <w:jc w:val="center"/>
      </w:pPr>
      <w:bookmarkStart w:id="0" w:name="_GoBack"/>
      <w:bookmarkEnd w:id="0"/>
      <w:r>
        <w:t>LÍNEA CONTINUA DE CREENCIA</w:t>
      </w:r>
    </w:p>
    <w:p w:rsidR="001F1CFB" w:rsidRDefault="001F1CFB" w:rsidP="001F1CFB">
      <w:pPr>
        <w:jc w:val="center"/>
      </w:pPr>
    </w:p>
    <w:p w:rsidR="001F1CFB" w:rsidRDefault="001F1CFB" w:rsidP="001F1CFB">
      <w:r>
        <w:t>Incredulidad</w:t>
      </w:r>
      <w:r>
        <w:tab/>
        <w:t>De ningún modo   No me importa   Posiblemente   Probablemente   Convicción  Creencia</w:t>
      </w:r>
    </w:p>
    <w:sectPr w:rsidR="001F1CFB" w:rsidSect="000335E1">
      <w:pgSz w:w="11900" w:h="16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altName w:val="Times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3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CFB"/>
    <w:rsid w:val="000335E1"/>
    <w:rsid w:val="001F1CFB"/>
    <w:rsid w:val="00580769"/>
    <w:rsid w:val="008F4967"/>
    <w:rsid w:val="00F0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108</Characters>
  <Application>Microsoft Macintosh Word</Application>
  <DocSecurity>4</DocSecurity>
  <Lines>1</Lines>
  <Paragraphs>1</Paragraphs>
  <ScaleCrop>false</ScaleCrop>
  <Company>Belmonte Traductores</Company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Belmonte</dc:creator>
  <cp:keywords/>
  <dc:description/>
  <cp:lastModifiedBy>David Coyotl</cp:lastModifiedBy>
  <cp:revision>2</cp:revision>
  <dcterms:created xsi:type="dcterms:W3CDTF">2015-07-08T03:11:00Z</dcterms:created>
  <dcterms:modified xsi:type="dcterms:W3CDTF">2015-07-08T03:11:00Z</dcterms:modified>
</cp:coreProperties>
</file>