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21FE6A" w14:textId="77777777" w:rsidR="009F1AD1" w:rsidRPr="002E26B5" w:rsidRDefault="002E26B5" w:rsidP="007C72A4">
      <w:pPr>
        <w:spacing w:after="0" w:line="240" w:lineRule="auto"/>
        <w:rPr>
          <w:rFonts w:ascii="Times New Roman" w:hAnsi="Times New Roman" w:cs="Times New Roman"/>
          <w:b/>
          <w:sz w:val="24"/>
          <w:lang w:val="es-ES"/>
        </w:rPr>
      </w:pPr>
      <w:r w:rsidRPr="002E26B5">
        <w:rPr>
          <w:rFonts w:ascii="Times New Roman" w:hAnsi="Times New Roman" w:cs="Times New Roman"/>
          <w:b/>
          <w:sz w:val="24"/>
          <w:lang w:val="es-ES"/>
        </w:rPr>
        <w:t>Creer</w:t>
      </w:r>
      <w:r w:rsidR="009F1AD1" w:rsidRPr="002E26B5">
        <w:rPr>
          <w:rFonts w:ascii="Times New Roman" w:hAnsi="Times New Roman" w:cs="Times New Roman"/>
          <w:b/>
          <w:sz w:val="24"/>
          <w:lang w:val="es-ES"/>
        </w:rPr>
        <w:t xml:space="preserve"> 19: </w:t>
      </w:r>
      <w:r w:rsidRPr="002E26B5">
        <w:rPr>
          <w:rFonts w:ascii="Times New Roman" w:hAnsi="Times New Roman" w:cs="Times New Roman"/>
          <w:b/>
          <w:sz w:val="24"/>
          <w:lang w:val="es-ES"/>
        </w:rPr>
        <w:t>Donación de mis recursos</w:t>
      </w:r>
      <w:r w:rsidR="009F1AD1" w:rsidRPr="002E26B5">
        <w:rPr>
          <w:rFonts w:ascii="Times New Roman" w:hAnsi="Times New Roman" w:cs="Times New Roman"/>
          <w:b/>
          <w:sz w:val="24"/>
          <w:lang w:val="es-ES"/>
        </w:rPr>
        <w:t xml:space="preserve"> </w:t>
      </w:r>
    </w:p>
    <w:p w14:paraId="402A1F32" w14:textId="77777777" w:rsidR="009F1AD1" w:rsidRPr="00E821E5" w:rsidRDefault="009F1AD1" w:rsidP="007C72A4">
      <w:pPr>
        <w:spacing w:after="0" w:line="240" w:lineRule="auto"/>
        <w:rPr>
          <w:rFonts w:ascii="Times New Roman" w:hAnsi="Times New Roman" w:cs="Times New Roman"/>
          <w:b/>
          <w:sz w:val="24"/>
          <w:lang w:val="es-ES"/>
        </w:rPr>
      </w:pPr>
      <w:r w:rsidRPr="00E821E5">
        <w:rPr>
          <w:rFonts w:ascii="Times New Roman" w:hAnsi="Times New Roman" w:cs="Times New Roman"/>
          <w:b/>
          <w:sz w:val="24"/>
          <w:lang w:val="es-ES"/>
        </w:rPr>
        <w:t>Rick Brown</w:t>
      </w:r>
    </w:p>
    <w:p w14:paraId="2AFB9037" w14:textId="77777777" w:rsidR="009F1AD1" w:rsidRDefault="002E26B5" w:rsidP="007C72A4">
      <w:pPr>
        <w:spacing w:after="0" w:line="240" w:lineRule="auto"/>
        <w:rPr>
          <w:rFonts w:ascii="Times New Roman" w:hAnsi="Times New Roman" w:cs="Times New Roman"/>
          <w:b/>
          <w:sz w:val="24"/>
        </w:rPr>
      </w:pPr>
      <w:r>
        <w:rPr>
          <w:rFonts w:ascii="Times New Roman" w:hAnsi="Times New Roman" w:cs="Times New Roman"/>
          <w:b/>
          <w:sz w:val="24"/>
        </w:rPr>
        <w:t xml:space="preserve">ChristBridge </w:t>
      </w:r>
      <w:bookmarkStart w:id="0" w:name="_GoBack"/>
      <w:bookmarkEnd w:id="0"/>
      <w:r>
        <w:rPr>
          <w:rFonts w:ascii="Times New Roman" w:hAnsi="Times New Roman" w:cs="Times New Roman"/>
          <w:b/>
          <w:sz w:val="24"/>
        </w:rPr>
        <w:t>Fellowship (No denominac</w:t>
      </w:r>
      <w:r w:rsidR="009F1AD1">
        <w:rPr>
          <w:rFonts w:ascii="Times New Roman" w:hAnsi="Times New Roman" w:cs="Times New Roman"/>
          <w:b/>
          <w:sz w:val="24"/>
        </w:rPr>
        <w:t>ional)</w:t>
      </w:r>
    </w:p>
    <w:p w14:paraId="0FD859A9" w14:textId="77777777" w:rsidR="009F1AD1" w:rsidRDefault="009F1AD1" w:rsidP="007C72A4">
      <w:pPr>
        <w:spacing w:after="0" w:line="240" w:lineRule="auto"/>
        <w:rPr>
          <w:rFonts w:ascii="Times New Roman" w:hAnsi="Times New Roman" w:cs="Times New Roman"/>
          <w:b/>
          <w:sz w:val="24"/>
        </w:rPr>
      </w:pPr>
      <w:r>
        <w:rPr>
          <w:rFonts w:ascii="Times New Roman" w:hAnsi="Times New Roman" w:cs="Times New Roman"/>
          <w:b/>
          <w:sz w:val="24"/>
        </w:rPr>
        <w:t>Tomball, Texas</w:t>
      </w:r>
    </w:p>
    <w:p w14:paraId="79F46D66" w14:textId="77777777" w:rsidR="00CA026F" w:rsidRPr="00E821E5" w:rsidRDefault="007C72A4" w:rsidP="007C72A4">
      <w:pPr>
        <w:spacing w:after="0" w:line="240" w:lineRule="auto"/>
        <w:rPr>
          <w:rFonts w:ascii="Times New Roman" w:hAnsi="Times New Roman" w:cs="Times New Roman"/>
          <w:b/>
          <w:sz w:val="24"/>
          <w:lang w:val="es-ES"/>
        </w:rPr>
      </w:pPr>
      <w:r>
        <w:rPr>
          <w:rFonts w:ascii="Times New Roman" w:hAnsi="Times New Roman" w:cs="Times New Roman"/>
          <w:b/>
          <w:sz w:val="24"/>
          <w:lang w:val="es-ES"/>
        </w:rPr>
        <w:t>Domingo, 11 de enero de</w:t>
      </w:r>
      <w:r w:rsidR="002E26B5" w:rsidRPr="00E821E5">
        <w:rPr>
          <w:rFonts w:ascii="Times New Roman" w:hAnsi="Times New Roman" w:cs="Times New Roman"/>
          <w:b/>
          <w:sz w:val="24"/>
          <w:lang w:val="es-ES"/>
        </w:rPr>
        <w:t xml:space="preserve"> 2015</w:t>
      </w:r>
    </w:p>
    <w:p w14:paraId="3115ED6C" w14:textId="77777777" w:rsidR="00CA026F" w:rsidRPr="00E821E5" w:rsidRDefault="00CA026F" w:rsidP="007C72A4">
      <w:pPr>
        <w:spacing w:after="0" w:line="240" w:lineRule="auto"/>
        <w:rPr>
          <w:rFonts w:ascii="Times New Roman" w:hAnsi="Times New Roman" w:cs="Times New Roman"/>
          <w:b/>
          <w:sz w:val="24"/>
          <w:lang w:val="es-ES"/>
        </w:rPr>
      </w:pPr>
    </w:p>
    <w:p w14:paraId="31421C61" w14:textId="77777777" w:rsidR="00740232" w:rsidRDefault="00E821E5" w:rsidP="007C72A4">
      <w:pPr>
        <w:spacing w:after="0" w:line="240" w:lineRule="auto"/>
        <w:rPr>
          <w:rFonts w:ascii="Times New Roman" w:hAnsi="Times New Roman" w:cs="Times New Roman"/>
          <w:sz w:val="24"/>
          <w:lang w:val="es-ES"/>
        </w:rPr>
      </w:pPr>
      <w:r w:rsidRPr="00E821E5">
        <w:rPr>
          <w:rFonts w:ascii="Times New Roman" w:hAnsi="Times New Roman" w:cs="Times New Roman"/>
          <w:sz w:val="24"/>
          <w:lang w:val="es-ES"/>
        </w:rPr>
        <w:t>Durante los últimos cuatro años</w:t>
      </w:r>
      <w:r>
        <w:rPr>
          <w:rFonts w:ascii="Times New Roman" w:hAnsi="Times New Roman" w:cs="Times New Roman"/>
          <w:sz w:val="24"/>
          <w:lang w:val="es-ES"/>
        </w:rPr>
        <w:t xml:space="preserve"> he estado siendo el mento</w:t>
      </w:r>
      <w:r w:rsidR="007C72A4">
        <w:rPr>
          <w:rFonts w:ascii="Times New Roman" w:hAnsi="Times New Roman" w:cs="Times New Roman"/>
          <w:sz w:val="24"/>
          <w:lang w:val="es-ES"/>
        </w:rPr>
        <w:t>r de un chico joven de nuestras escuelas l</w:t>
      </w:r>
      <w:r>
        <w:rPr>
          <w:rFonts w:ascii="Times New Roman" w:hAnsi="Times New Roman" w:cs="Times New Roman"/>
          <w:sz w:val="24"/>
          <w:lang w:val="es-ES"/>
        </w:rPr>
        <w:t>ocales.</w:t>
      </w:r>
      <w:r w:rsidR="00740232">
        <w:rPr>
          <w:rFonts w:ascii="Times New Roman" w:hAnsi="Times New Roman" w:cs="Times New Roman"/>
          <w:sz w:val="24"/>
          <w:lang w:val="es-ES"/>
        </w:rPr>
        <w:t xml:space="preserve"> Una de nuestras rutinas es que yo le llevo comida de ChickFilA </w:t>
      </w:r>
      <w:r w:rsidR="007C72A4">
        <w:rPr>
          <w:rFonts w:ascii="Times New Roman" w:hAnsi="Times New Roman" w:cs="Times New Roman"/>
          <w:sz w:val="24"/>
          <w:lang w:val="es-ES"/>
        </w:rPr>
        <w:t>para el almuerzo</w:t>
      </w:r>
      <w:r w:rsidR="00740232">
        <w:rPr>
          <w:rFonts w:ascii="Times New Roman" w:hAnsi="Times New Roman" w:cs="Times New Roman"/>
          <w:sz w:val="24"/>
          <w:lang w:val="es-ES"/>
        </w:rPr>
        <w:t xml:space="preserve">. Ya que he estado haciendo esto durante cuatro años, he desarrollado una amistad con una señora que trabaja en el puesto para </w:t>
      </w:r>
      <w:r w:rsidR="007C72A4">
        <w:rPr>
          <w:rFonts w:ascii="Times New Roman" w:hAnsi="Times New Roman" w:cs="Times New Roman"/>
          <w:sz w:val="24"/>
          <w:lang w:val="es-ES"/>
        </w:rPr>
        <w:t>recoger la comida desde el auto</w:t>
      </w:r>
      <w:r w:rsidR="00740232">
        <w:rPr>
          <w:rFonts w:ascii="Times New Roman" w:hAnsi="Times New Roman" w:cs="Times New Roman"/>
          <w:sz w:val="24"/>
          <w:lang w:val="es-ES"/>
        </w:rPr>
        <w:t>. Ella siempre es amable, tiene una sonrisa en su rostro, y me pregunta acerca de «nuestro chico», así es como llama al chico del que soy mentor.</w:t>
      </w:r>
    </w:p>
    <w:p w14:paraId="50478E67" w14:textId="77777777" w:rsidR="00740232" w:rsidRDefault="00740232"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La semana antes de Navidad estaba recogiendo la comida y vi a</w:t>
      </w:r>
      <w:r w:rsidR="007C72A4">
        <w:rPr>
          <w:rFonts w:ascii="Times New Roman" w:hAnsi="Times New Roman" w:cs="Times New Roman"/>
          <w:sz w:val="24"/>
          <w:lang w:val="es-ES"/>
        </w:rPr>
        <w:t xml:space="preserve"> la señora Jesse. Le pregunté có</w:t>
      </w:r>
      <w:r>
        <w:rPr>
          <w:rFonts w:ascii="Times New Roman" w:hAnsi="Times New Roman" w:cs="Times New Roman"/>
          <w:sz w:val="24"/>
          <w:lang w:val="es-ES"/>
        </w:rPr>
        <w:t xml:space="preserve">mo estaba y si iba a tener vacaciones de Navidad. Dijo que sí, y mencionó que también iba recibir vacaciones de su </w:t>
      </w:r>
      <w:r>
        <w:rPr>
          <w:rFonts w:ascii="Times New Roman" w:hAnsi="Times New Roman" w:cs="Times New Roman"/>
          <w:i/>
          <w:sz w:val="24"/>
          <w:lang w:val="es-ES"/>
        </w:rPr>
        <w:t>otro</w:t>
      </w:r>
      <w:r>
        <w:rPr>
          <w:rFonts w:ascii="Times New Roman" w:hAnsi="Times New Roman" w:cs="Times New Roman"/>
          <w:sz w:val="24"/>
          <w:lang w:val="es-ES"/>
        </w:rPr>
        <w:t xml:space="preserve"> </w:t>
      </w:r>
      <w:r w:rsidR="007C72A4">
        <w:rPr>
          <w:rFonts w:ascii="Times New Roman" w:hAnsi="Times New Roman" w:cs="Times New Roman"/>
          <w:sz w:val="24"/>
          <w:lang w:val="es-ES"/>
        </w:rPr>
        <w:t>trabajo. Yo no sabía que tenía d</w:t>
      </w:r>
      <w:r>
        <w:rPr>
          <w:rFonts w:ascii="Times New Roman" w:hAnsi="Times New Roman" w:cs="Times New Roman"/>
          <w:sz w:val="24"/>
          <w:lang w:val="es-ES"/>
        </w:rPr>
        <w:t>os trabajos. Esto me hizo ser consciente de su situación</w:t>
      </w:r>
      <w:r w:rsidR="007C72A4">
        <w:rPr>
          <w:rFonts w:ascii="Times New Roman" w:hAnsi="Times New Roman" w:cs="Times New Roman"/>
          <w:sz w:val="24"/>
          <w:lang w:val="es-ES"/>
        </w:rPr>
        <w:t>,</w:t>
      </w:r>
      <w:r>
        <w:rPr>
          <w:rFonts w:ascii="Times New Roman" w:hAnsi="Times New Roman" w:cs="Times New Roman"/>
          <w:sz w:val="24"/>
          <w:lang w:val="es-ES"/>
        </w:rPr>
        <w:t xml:space="preserve"> y me fui pensando que ella sería una buena candidata para recibir nuestra ofrenda especial de Navidad.</w:t>
      </w:r>
    </w:p>
    <w:p w14:paraId="642EE519" w14:textId="77777777" w:rsidR="00740232" w:rsidRDefault="00740232"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Esa noche, quería hacer buen uso de mi tiempo</w:t>
      </w:r>
      <w:r w:rsidR="007C72A4">
        <w:rPr>
          <w:rFonts w:ascii="Times New Roman" w:hAnsi="Times New Roman" w:cs="Times New Roman"/>
          <w:sz w:val="24"/>
          <w:lang w:val="es-ES"/>
        </w:rPr>
        <w:t>,</w:t>
      </w:r>
      <w:r>
        <w:rPr>
          <w:rFonts w:ascii="Times New Roman" w:hAnsi="Times New Roman" w:cs="Times New Roman"/>
          <w:sz w:val="24"/>
          <w:lang w:val="es-ES"/>
        </w:rPr>
        <w:t xml:space="preserve"> así que comencé a ver mi Facebook. A veces merece la pena ver el Facebook. Me crucé con una publicación que decía: «¡Démosle a la señora Jesse una pequeña alegría de Navidad!»</w:t>
      </w:r>
      <w:r w:rsidR="007C72A4">
        <w:rPr>
          <w:rFonts w:ascii="Times New Roman" w:hAnsi="Times New Roman" w:cs="Times New Roman"/>
          <w:sz w:val="24"/>
          <w:lang w:val="es-ES"/>
        </w:rPr>
        <w:t>. Es</w:t>
      </w:r>
      <w:r>
        <w:rPr>
          <w:rFonts w:ascii="Times New Roman" w:hAnsi="Times New Roman" w:cs="Times New Roman"/>
          <w:sz w:val="24"/>
          <w:lang w:val="es-ES"/>
        </w:rPr>
        <w:t>as palabras estaban en una placa colgada de una de las vacas de adorno de ChickFilA.</w:t>
      </w:r>
    </w:p>
    <w:p w14:paraId="7617EE8F" w14:textId="77777777" w:rsidR="00740232" w:rsidRDefault="00740232"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Cuando leí más a fondo, me di cuenta de que era una campaña de GoFundMe para la señora Jesse que yo conocía </w:t>
      </w:r>
      <w:r w:rsidRPr="00740232">
        <w:rPr>
          <w:rFonts w:ascii="Times New Roman" w:hAnsi="Times New Roman" w:cs="Times New Roman"/>
          <w:sz w:val="24"/>
          <w:lang w:val="es-ES"/>
        </w:rPr>
        <w:t>(</w:t>
      </w:r>
      <w:hyperlink r:id="rId9" w:history="1">
        <w:r w:rsidRPr="00740232">
          <w:rPr>
            <w:rStyle w:val="Hipervnculo"/>
            <w:rFonts w:ascii="Times New Roman" w:hAnsi="Times New Roman" w:cs="Times New Roman"/>
            <w:sz w:val="24"/>
            <w:lang w:val="es-ES"/>
          </w:rPr>
          <w:t>http://www.gofundme.com/is8hmk</w:t>
        </w:r>
      </w:hyperlink>
      <w:r w:rsidRPr="00740232">
        <w:rPr>
          <w:rFonts w:ascii="Times New Roman" w:hAnsi="Times New Roman" w:cs="Times New Roman"/>
          <w:sz w:val="24"/>
          <w:lang w:val="es-ES"/>
        </w:rPr>
        <w:t>)</w:t>
      </w:r>
      <w:r>
        <w:rPr>
          <w:rFonts w:ascii="Times New Roman" w:hAnsi="Times New Roman" w:cs="Times New Roman"/>
          <w:sz w:val="24"/>
          <w:lang w:val="es-ES"/>
        </w:rPr>
        <w:t>. Pero la campaña acababa de terminar, así que me perdí de poder colaborar. La meta original eran $1</w:t>
      </w:r>
      <w:r w:rsidR="007C72A4">
        <w:rPr>
          <w:rFonts w:ascii="Times New Roman" w:hAnsi="Times New Roman" w:cs="Times New Roman"/>
          <w:sz w:val="24"/>
          <w:lang w:val="es-ES"/>
        </w:rPr>
        <w:t>.000, y el total recaudado fue de</w:t>
      </w:r>
      <w:r>
        <w:rPr>
          <w:rFonts w:ascii="Times New Roman" w:hAnsi="Times New Roman" w:cs="Times New Roman"/>
          <w:sz w:val="24"/>
          <w:lang w:val="es-ES"/>
        </w:rPr>
        <w:t xml:space="preserve"> $4</w:t>
      </w:r>
      <w:r w:rsidR="007C72A4">
        <w:rPr>
          <w:rFonts w:ascii="Times New Roman" w:hAnsi="Times New Roman" w:cs="Times New Roman"/>
          <w:sz w:val="24"/>
          <w:lang w:val="es-ES"/>
        </w:rPr>
        <w:t>.</w:t>
      </w:r>
      <w:r>
        <w:rPr>
          <w:rFonts w:ascii="Times New Roman" w:hAnsi="Times New Roman" w:cs="Times New Roman"/>
          <w:sz w:val="24"/>
          <w:lang w:val="es-ES"/>
        </w:rPr>
        <w:t>830. A la mañana siguiente, le fue presentado un cheque por valor del dinero recaudado en 18 días por 115 personas. Las personas donaron de sus recursos para ayudar a alivianar la carga de otra persona.</w:t>
      </w:r>
    </w:p>
    <w:p w14:paraId="0F27D52B" w14:textId="77777777" w:rsidR="007F5DCA" w:rsidRDefault="00740232"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GoFundMe</w:t>
      </w:r>
      <w:r w:rsidR="007C72A4">
        <w:rPr>
          <w:rFonts w:ascii="Times New Roman" w:hAnsi="Times New Roman" w:cs="Times New Roman"/>
          <w:sz w:val="24"/>
          <w:lang w:val="es-ES"/>
        </w:rPr>
        <w:t xml:space="preserve"> fue lanzada el 10 mayo de</w:t>
      </w:r>
      <w:r w:rsidR="00946E44">
        <w:rPr>
          <w:rFonts w:ascii="Times New Roman" w:hAnsi="Times New Roman" w:cs="Times New Roman"/>
          <w:sz w:val="24"/>
          <w:lang w:val="es-ES"/>
        </w:rPr>
        <w:t xml:space="preserve"> 2010, y es la plataforma número uno en el mundo de financiamiento colectivo para causas personales y eventos de la vida</w:t>
      </w:r>
      <w:r w:rsidR="007C72A4">
        <w:rPr>
          <w:rFonts w:ascii="Times New Roman" w:hAnsi="Times New Roman" w:cs="Times New Roman"/>
          <w:sz w:val="24"/>
          <w:lang w:val="es-ES"/>
        </w:rPr>
        <w:t>.</w:t>
      </w:r>
      <w:r w:rsidR="007F5DCA">
        <w:rPr>
          <w:rStyle w:val="Refdenotaalpie"/>
          <w:rFonts w:ascii="Times New Roman" w:hAnsi="Times New Roman" w:cs="Times New Roman"/>
          <w:sz w:val="24"/>
        </w:rPr>
        <w:footnoteReference w:id="1"/>
      </w:r>
      <w:r w:rsidR="007C72A4">
        <w:rPr>
          <w:rFonts w:ascii="Times New Roman" w:hAnsi="Times New Roman" w:cs="Times New Roman"/>
          <w:sz w:val="24"/>
          <w:lang w:val="es-ES"/>
        </w:rPr>
        <w:t xml:space="preserve"> La</w:t>
      </w:r>
      <w:r w:rsidR="00946E44">
        <w:rPr>
          <w:rFonts w:ascii="Times New Roman" w:hAnsi="Times New Roman" w:cs="Times New Roman"/>
          <w:sz w:val="24"/>
          <w:lang w:val="es-ES"/>
        </w:rPr>
        <w:t xml:space="preserve"> «financ</w:t>
      </w:r>
      <w:r w:rsidR="007C72A4">
        <w:rPr>
          <w:rFonts w:ascii="Times New Roman" w:hAnsi="Times New Roman" w:cs="Times New Roman"/>
          <w:sz w:val="24"/>
          <w:lang w:val="es-ES"/>
        </w:rPr>
        <w:t>iación colectiva</w:t>
      </w:r>
      <w:r w:rsidR="00946E44">
        <w:rPr>
          <w:rFonts w:ascii="Times New Roman" w:hAnsi="Times New Roman" w:cs="Times New Roman"/>
          <w:sz w:val="24"/>
          <w:lang w:val="es-ES"/>
        </w:rPr>
        <w:t>» es la práctica de recaudar fondos para un proyecto</w:t>
      </w:r>
      <w:r w:rsidR="007F5DCA">
        <w:rPr>
          <w:rFonts w:ascii="Times New Roman" w:hAnsi="Times New Roman" w:cs="Times New Roman"/>
          <w:sz w:val="24"/>
          <w:lang w:val="es-ES"/>
        </w:rPr>
        <w:t xml:space="preserve"> usando las contribuciones de un gran número de personas, normalmente vía Internet.</w:t>
      </w:r>
    </w:p>
    <w:p w14:paraId="062997C9" w14:textId="77777777" w:rsidR="007F5DCA" w:rsidRDefault="007F5DCA"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El apóstol Pablo hizo </w:t>
      </w:r>
      <w:r w:rsidR="007C72A4">
        <w:rPr>
          <w:rFonts w:ascii="Times New Roman" w:hAnsi="Times New Roman" w:cs="Times New Roman"/>
          <w:sz w:val="24"/>
          <w:lang w:val="es-ES"/>
        </w:rPr>
        <w:t>algo de financiación colectiva</w:t>
      </w:r>
      <w:r>
        <w:rPr>
          <w:rFonts w:ascii="Times New Roman" w:hAnsi="Times New Roman" w:cs="Times New Roman"/>
          <w:sz w:val="24"/>
          <w:lang w:val="es-ES"/>
        </w:rPr>
        <w:t xml:space="preserve">, pero él tuvo que usar </w:t>
      </w:r>
      <w:r w:rsidR="007C72A4">
        <w:rPr>
          <w:rFonts w:ascii="Times New Roman" w:hAnsi="Times New Roman" w:cs="Times New Roman"/>
          <w:sz w:val="24"/>
          <w:lang w:val="es-ES"/>
        </w:rPr>
        <w:t>apelaciones personales</w:t>
      </w:r>
      <w:r>
        <w:rPr>
          <w:rFonts w:ascii="Times New Roman" w:hAnsi="Times New Roman" w:cs="Times New Roman"/>
          <w:sz w:val="24"/>
          <w:lang w:val="es-ES"/>
        </w:rPr>
        <w:t xml:space="preserve"> y cartas. Podemos leer acerca de ello en 2 Corintios 8 y 9. Esta es la causa para la cual Pabl</w:t>
      </w:r>
      <w:r w:rsidR="007C72A4">
        <w:rPr>
          <w:rFonts w:ascii="Times New Roman" w:hAnsi="Times New Roman" w:cs="Times New Roman"/>
          <w:sz w:val="24"/>
          <w:lang w:val="es-ES"/>
        </w:rPr>
        <w:t xml:space="preserve">o estaba recaudando dinero: la iglesia </w:t>
      </w:r>
      <w:r>
        <w:rPr>
          <w:rFonts w:ascii="Times New Roman" w:hAnsi="Times New Roman" w:cs="Times New Roman"/>
          <w:sz w:val="24"/>
          <w:lang w:val="es-ES"/>
        </w:rPr>
        <w:t>e</w:t>
      </w:r>
      <w:r w:rsidR="007C72A4">
        <w:rPr>
          <w:rFonts w:ascii="Times New Roman" w:hAnsi="Times New Roman" w:cs="Times New Roman"/>
          <w:sz w:val="24"/>
          <w:lang w:val="es-ES"/>
        </w:rPr>
        <w:t>n</w:t>
      </w:r>
      <w:r>
        <w:rPr>
          <w:rFonts w:ascii="Times New Roman" w:hAnsi="Times New Roman" w:cs="Times New Roman"/>
          <w:sz w:val="24"/>
          <w:lang w:val="es-ES"/>
        </w:rPr>
        <w:t xml:space="preserve"> Jerusalén y sus pobres.</w:t>
      </w:r>
    </w:p>
    <w:p w14:paraId="04B0A03D" w14:textId="77777777" w:rsidR="007F5DCA" w:rsidRDefault="007F5DCA"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Los cristianos en</w:t>
      </w:r>
      <w:r>
        <w:rPr>
          <w:rFonts w:ascii="Times New Roman" w:hAnsi="Times New Roman" w:cs="Times New Roman"/>
          <w:b/>
          <w:sz w:val="24"/>
          <w:lang w:val="es-ES"/>
        </w:rPr>
        <w:t xml:space="preserve"> Jerusalén</w:t>
      </w:r>
      <w:r>
        <w:rPr>
          <w:rFonts w:ascii="Times New Roman" w:hAnsi="Times New Roman" w:cs="Times New Roman"/>
          <w:sz w:val="24"/>
          <w:lang w:val="es-ES"/>
        </w:rPr>
        <w:t xml:space="preserve"> estaban pasándolo mal económicamente. Los judíos en Jerusalén pudieron haber aislado </w:t>
      </w:r>
      <w:r w:rsidR="007C72A4">
        <w:rPr>
          <w:rFonts w:ascii="Times New Roman" w:hAnsi="Times New Roman" w:cs="Times New Roman"/>
          <w:sz w:val="24"/>
          <w:lang w:val="es-ES"/>
        </w:rPr>
        <w:t xml:space="preserve">a </w:t>
      </w:r>
      <w:r>
        <w:rPr>
          <w:rFonts w:ascii="Times New Roman" w:hAnsi="Times New Roman" w:cs="Times New Roman"/>
          <w:sz w:val="24"/>
          <w:lang w:val="es-ES"/>
        </w:rPr>
        <w:t>los cristianos judíos del sistema económico. Esta es una de las formas de persecución que pudieron haber tenido que soportar. También, sabemos por Hechos 11.28 y del historiador judío Josefo que hubo una hambruna e</w:t>
      </w:r>
      <w:r w:rsidR="007C72A4">
        <w:rPr>
          <w:rFonts w:ascii="Times New Roman" w:hAnsi="Times New Roman" w:cs="Times New Roman"/>
          <w:sz w:val="24"/>
          <w:lang w:val="es-ES"/>
        </w:rPr>
        <w:t>n Judea entre los años 44 y 48 d</w:t>
      </w:r>
      <w:r>
        <w:rPr>
          <w:rFonts w:ascii="Times New Roman" w:hAnsi="Times New Roman" w:cs="Times New Roman"/>
          <w:sz w:val="24"/>
          <w:lang w:val="es-ES"/>
        </w:rPr>
        <w:t>.C.</w:t>
      </w:r>
      <w:r w:rsidRPr="007F5DCA">
        <w:rPr>
          <w:rStyle w:val="Refdenotaalpie"/>
          <w:rFonts w:ascii="Times New Roman" w:hAnsi="Times New Roman" w:cs="Times New Roman"/>
          <w:sz w:val="24"/>
          <w:lang w:val="es-ES"/>
        </w:rPr>
        <w:t xml:space="preserve"> </w:t>
      </w:r>
      <w:r>
        <w:rPr>
          <w:rStyle w:val="Refdenotaalpie"/>
          <w:rFonts w:ascii="Times New Roman" w:hAnsi="Times New Roman" w:cs="Times New Roman"/>
          <w:sz w:val="24"/>
        </w:rPr>
        <w:footnoteReference w:id="2"/>
      </w:r>
      <w:r>
        <w:rPr>
          <w:rFonts w:ascii="Times New Roman" w:hAnsi="Times New Roman" w:cs="Times New Roman"/>
          <w:sz w:val="24"/>
          <w:lang w:val="es-ES"/>
        </w:rPr>
        <w:t xml:space="preserve"> Esa pudo ser parte de la causa de la pobreza entre los cristianos en Jerusalén.</w:t>
      </w:r>
    </w:p>
    <w:p w14:paraId="06FFE9B4" w14:textId="77777777" w:rsidR="007F5DCA" w:rsidRDefault="007F5DCA"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Pablo vio una necesidad y desplegó a las tropas para ayudar. Y muchos lo hicieron. «</w:t>
      </w:r>
      <w:r w:rsidRPr="007F5DCA">
        <w:rPr>
          <w:rFonts w:ascii="Times New Roman" w:hAnsi="Times New Roman" w:cs="Times New Roman"/>
          <w:b/>
          <w:sz w:val="24"/>
          <w:lang w:val="es-ES"/>
        </w:rPr>
        <w:t>Macedonia</w:t>
      </w:r>
      <w:r w:rsidRPr="007F5DCA">
        <w:rPr>
          <w:rFonts w:ascii="Times New Roman" w:hAnsi="Times New Roman" w:cs="Times New Roman"/>
          <w:sz w:val="24"/>
          <w:lang w:val="es-ES"/>
        </w:rPr>
        <w:t xml:space="preserve"> y Acaya </w:t>
      </w:r>
      <w:r w:rsidRPr="007F5DCA">
        <w:rPr>
          <w:rFonts w:ascii="Times New Roman" w:hAnsi="Times New Roman" w:cs="Times New Roman"/>
          <w:i/>
          <w:sz w:val="24"/>
          <w:lang w:val="es-ES"/>
        </w:rPr>
        <w:t>tuvieron a bien</w:t>
      </w:r>
      <w:r w:rsidRPr="007F5DCA">
        <w:rPr>
          <w:rFonts w:ascii="Times New Roman" w:hAnsi="Times New Roman" w:cs="Times New Roman"/>
          <w:sz w:val="24"/>
          <w:lang w:val="es-ES"/>
        </w:rPr>
        <w:t xml:space="preserve"> hacer una colecta para los </w:t>
      </w:r>
      <w:r>
        <w:rPr>
          <w:rFonts w:ascii="Times New Roman" w:hAnsi="Times New Roman" w:cs="Times New Roman"/>
          <w:sz w:val="24"/>
          <w:lang w:val="es-ES"/>
        </w:rPr>
        <w:t xml:space="preserve">hermanos pobres de Jerusalén. </w:t>
      </w:r>
      <w:r w:rsidRPr="007F5DCA">
        <w:rPr>
          <w:rFonts w:ascii="Times New Roman" w:hAnsi="Times New Roman" w:cs="Times New Roman"/>
          <w:sz w:val="24"/>
          <w:lang w:val="es-ES"/>
        </w:rPr>
        <w:t xml:space="preserve"> Lo hicieron </w:t>
      </w:r>
      <w:r w:rsidRPr="007F5DCA">
        <w:rPr>
          <w:rFonts w:ascii="Times New Roman" w:hAnsi="Times New Roman" w:cs="Times New Roman"/>
          <w:i/>
          <w:sz w:val="24"/>
          <w:lang w:val="es-ES"/>
        </w:rPr>
        <w:t>de buena voluntad</w:t>
      </w:r>
      <w:r>
        <w:rPr>
          <w:rFonts w:ascii="Times New Roman" w:hAnsi="Times New Roman" w:cs="Times New Roman"/>
          <w:sz w:val="24"/>
          <w:lang w:val="es-ES"/>
        </w:rPr>
        <w:t>…» (Romanos 15.26-27).</w:t>
      </w:r>
    </w:p>
    <w:p w14:paraId="22B551F2" w14:textId="77777777" w:rsidR="007F5DCA" w:rsidRDefault="007F5DCA" w:rsidP="007C72A4">
      <w:pPr>
        <w:spacing w:after="0" w:line="240" w:lineRule="auto"/>
        <w:rPr>
          <w:rFonts w:ascii="Times New Roman" w:hAnsi="Times New Roman" w:cs="Times New Roman"/>
          <w:sz w:val="24"/>
          <w:lang w:val="es-ES"/>
        </w:rPr>
      </w:pPr>
    </w:p>
    <w:p w14:paraId="21156331" w14:textId="77777777" w:rsidR="001F3926" w:rsidRDefault="007F5DCA"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lastRenderedPageBreak/>
        <w:t>Podrías pensar que los que dan son los que más tienen. Podrías pensar que Macedonia y Acaya vivían tiempos económicos robustos y tenían dinero para gastar de sobra. No es así. Pablo diría más adelante, en 2 Corintios, que a pesar de su «</w:t>
      </w:r>
      <w:r w:rsidRPr="007F5DCA">
        <w:rPr>
          <w:rFonts w:ascii="Times New Roman" w:hAnsi="Times New Roman" w:cs="Times New Roman"/>
          <w:sz w:val="24"/>
          <w:lang w:val="es-ES"/>
        </w:rPr>
        <w:t>extrema pobreza</w:t>
      </w:r>
      <w:r>
        <w:rPr>
          <w:rFonts w:ascii="Times New Roman" w:hAnsi="Times New Roman" w:cs="Times New Roman"/>
          <w:sz w:val="24"/>
          <w:lang w:val="es-ES"/>
        </w:rPr>
        <w:t>»</w:t>
      </w:r>
      <w:r w:rsidR="001F3926">
        <w:rPr>
          <w:rFonts w:ascii="Times New Roman" w:hAnsi="Times New Roman" w:cs="Times New Roman"/>
          <w:sz w:val="24"/>
          <w:lang w:val="es-ES"/>
        </w:rPr>
        <w:t>, «</w:t>
      </w:r>
      <w:r w:rsidR="001F3926" w:rsidRPr="001F3926">
        <w:rPr>
          <w:rFonts w:ascii="Times New Roman" w:hAnsi="Times New Roman" w:cs="Times New Roman"/>
          <w:sz w:val="24"/>
          <w:lang w:val="es-ES"/>
        </w:rPr>
        <w:t>abundaron en rica generosidad</w:t>
      </w:r>
      <w:r w:rsidR="007C72A4">
        <w:rPr>
          <w:rFonts w:ascii="Times New Roman" w:hAnsi="Times New Roman" w:cs="Times New Roman"/>
          <w:sz w:val="24"/>
          <w:lang w:val="es-ES"/>
        </w:rPr>
        <w:t>» (2 Co</w:t>
      </w:r>
      <w:r w:rsidR="001F3926">
        <w:rPr>
          <w:rFonts w:ascii="Times New Roman" w:hAnsi="Times New Roman" w:cs="Times New Roman"/>
          <w:sz w:val="24"/>
          <w:lang w:val="es-ES"/>
        </w:rPr>
        <w:t xml:space="preserve"> 8.2). Ellos estaban experimentando la pobreza también, pero aún así dieron a aquellos que estaban en necesidad.</w:t>
      </w:r>
    </w:p>
    <w:p w14:paraId="4C8B2412" w14:textId="77777777" w:rsidR="001F3926" w:rsidRDefault="001F3926"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Lo mismo </w:t>
      </w:r>
      <w:r w:rsidR="007C72A4">
        <w:rPr>
          <w:rFonts w:ascii="Times New Roman" w:hAnsi="Times New Roman" w:cs="Times New Roman"/>
          <w:sz w:val="24"/>
          <w:lang w:val="es-ES"/>
        </w:rPr>
        <w:t>se aplica hoy</w:t>
      </w:r>
      <w:r>
        <w:rPr>
          <w:rFonts w:ascii="Times New Roman" w:hAnsi="Times New Roman" w:cs="Times New Roman"/>
          <w:sz w:val="24"/>
          <w:lang w:val="es-ES"/>
        </w:rPr>
        <w:t xml:space="preserve"> día. Escucha estas estadísticas:</w:t>
      </w:r>
    </w:p>
    <w:p w14:paraId="10F39524" w14:textId="77777777" w:rsidR="001F3926" w:rsidRDefault="007C72A4"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L</w:t>
      </w:r>
      <w:r w:rsidR="001F3926">
        <w:rPr>
          <w:rFonts w:ascii="Times New Roman" w:hAnsi="Times New Roman" w:cs="Times New Roman"/>
          <w:sz w:val="24"/>
          <w:lang w:val="es-ES"/>
        </w:rPr>
        <w:t xml:space="preserve">os </w:t>
      </w:r>
      <w:r>
        <w:rPr>
          <w:rFonts w:ascii="Times New Roman" w:hAnsi="Times New Roman" w:cs="Times New Roman"/>
          <w:sz w:val="24"/>
          <w:lang w:val="es-ES"/>
        </w:rPr>
        <w:t>estadounidenses que ganan menos de $10.</w:t>
      </w:r>
      <w:r w:rsidR="001F3926">
        <w:rPr>
          <w:rFonts w:ascii="Times New Roman" w:hAnsi="Times New Roman" w:cs="Times New Roman"/>
          <w:sz w:val="24"/>
          <w:lang w:val="es-ES"/>
        </w:rPr>
        <w:t xml:space="preserve">000 dieron </w:t>
      </w:r>
      <w:r>
        <w:rPr>
          <w:rFonts w:ascii="Times New Roman" w:hAnsi="Times New Roman" w:cs="Times New Roman"/>
          <w:sz w:val="24"/>
          <w:lang w:val="es-ES"/>
        </w:rPr>
        <w:t xml:space="preserve">el </w:t>
      </w:r>
      <w:r w:rsidR="001F3926">
        <w:rPr>
          <w:rFonts w:ascii="Times New Roman" w:hAnsi="Times New Roman" w:cs="Times New Roman"/>
          <w:sz w:val="24"/>
          <w:lang w:val="es-ES"/>
        </w:rPr>
        <w:t>2,3 por ciento de su ingreso a organizaciones religiosas… mien</w:t>
      </w:r>
      <w:r>
        <w:rPr>
          <w:rFonts w:ascii="Times New Roman" w:hAnsi="Times New Roman" w:cs="Times New Roman"/>
          <w:sz w:val="24"/>
          <w:lang w:val="es-ES"/>
        </w:rPr>
        <w:t>tras que aquellos que ganan $70.</w:t>
      </w:r>
      <w:r w:rsidR="001F3926">
        <w:rPr>
          <w:rFonts w:ascii="Times New Roman" w:hAnsi="Times New Roman" w:cs="Times New Roman"/>
          <w:sz w:val="24"/>
          <w:lang w:val="es-ES"/>
        </w:rPr>
        <w:t xml:space="preserve">000 o más dieron tan sólo </w:t>
      </w:r>
      <w:r>
        <w:rPr>
          <w:rFonts w:ascii="Times New Roman" w:hAnsi="Times New Roman" w:cs="Times New Roman"/>
          <w:sz w:val="24"/>
          <w:lang w:val="es-ES"/>
        </w:rPr>
        <w:t xml:space="preserve">el </w:t>
      </w:r>
      <w:r w:rsidR="001F3926">
        <w:rPr>
          <w:rFonts w:ascii="Times New Roman" w:hAnsi="Times New Roman" w:cs="Times New Roman"/>
          <w:sz w:val="24"/>
          <w:lang w:val="es-ES"/>
        </w:rPr>
        <w:t>1,2 por ciento… los hogares de cristianos compr</w:t>
      </w:r>
      <w:r>
        <w:rPr>
          <w:rFonts w:ascii="Times New Roman" w:hAnsi="Times New Roman" w:cs="Times New Roman"/>
          <w:sz w:val="24"/>
          <w:lang w:val="es-ES"/>
        </w:rPr>
        <w:t>ometidos que ganan menos de $12.</w:t>
      </w:r>
      <w:r w:rsidR="001F3926">
        <w:rPr>
          <w:rFonts w:ascii="Times New Roman" w:hAnsi="Times New Roman" w:cs="Times New Roman"/>
          <w:sz w:val="24"/>
          <w:lang w:val="es-ES"/>
        </w:rPr>
        <w:t xml:space="preserve">500 al año dan casi el 7 por ciento de su ingreso, unas cifras que ningún otro hogar con otros ingresos </w:t>
      </w:r>
      <w:r>
        <w:rPr>
          <w:rFonts w:ascii="Times New Roman" w:hAnsi="Times New Roman" w:cs="Times New Roman"/>
          <w:sz w:val="24"/>
          <w:lang w:val="es-ES"/>
        </w:rPr>
        <w:t>bate</w:t>
      </w:r>
      <w:r w:rsidR="001F3926">
        <w:rPr>
          <w:rFonts w:ascii="Times New Roman" w:hAnsi="Times New Roman" w:cs="Times New Roman"/>
          <w:sz w:val="24"/>
          <w:lang w:val="es-ES"/>
        </w:rPr>
        <w:t xml:space="preserve"> </w:t>
      </w:r>
      <w:r>
        <w:rPr>
          <w:rFonts w:ascii="Times New Roman" w:hAnsi="Times New Roman" w:cs="Times New Roman"/>
          <w:sz w:val="24"/>
          <w:lang w:val="es-ES"/>
        </w:rPr>
        <w:t>excepto los que superan los $90.</w:t>
      </w:r>
      <w:r w:rsidR="001F3926">
        <w:rPr>
          <w:rFonts w:ascii="Times New Roman" w:hAnsi="Times New Roman" w:cs="Times New Roman"/>
          <w:sz w:val="24"/>
          <w:lang w:val="es-ES"/>
        </w:rPr>
        <w:t>000 (ellos dan el 8,8 por ciento). De hecho, en términos absolutos, los cristianos más pobres dan más dólares que nadie excepto los cristianos más ricos».</w:t>
      </w:r>
      <w:r w:rsidR="00CB7CFD">
        <w:rPr>
          <w:rStyle w:val="Refdenotaalpie"/>
          <w:rFonts w:ascii="Times New Roman" w:hAnsi="Times New Roman" w:cs="Times New Roman"/>
          <w:sz w:val="24"/>
        </w:rPr>
        <w:footnoteReference w:id="3"/>
      </w:r>
    </w:p>
    <w:p w14:paraId="6BAD4E4F" w14:textId="77777777" w:rsidR="001F3926" w:rsidRDefault="007C72A4" w:rsidP="007C72A4">
      <w:pPr>
        <w:spacing w:after="0" w:line="240" w:lineRule="auto"/>
        <w:rPr>
          <w:rFonts w:ascii="Times New Roman" w:hAnsi="Times New Roman" w:cs="Times New Roman"/>
          <w:sz w:val="24"/>
          <w:lang w:val="es-ES"/>
        </w:rPr>
      </w:pPr>
      <w:r>
        <w:rPr>
          <w:rFonts w:ascii="Times New Roman" w:hAnsi="Times New Roman" w:cs="Times New Roman"/>
          <w:i/>
          <w:sz w:val="24"/>
          <w:lang w:val="es-ES"/>
        </w:rPr>
        <w:t>L</w:t>
      </w:r>
      <w:r w:rsidR="001F3926">
        <w:rPr>
          <w:rFonts w:ascii="Times New Roman" w:hAnsi="Times New Roman" w:cs="Times New Roman"/>
          <w:i/>
          <w:sz w:val="24"/>
          <w:lang w:val="es-ES"/>
        </w:rPr>
        <w:t>a gente que tiene p</w:t>
      </w:r>
      <w:r>
        <w:rPr>
          <w:rFonts w:ascii="Times New Roman" w:hAnsi="Times New Roman" w:cs="Times New Roman"/>
          <w:i/>
          <w:sz w:val="24"/>
          <w:lang w:val="es-ES"/>
        </w:rPr>
        <w:t>oco en cuanto a recursos tiende</w:t>
      </w:r>
      <w:r w:rsidR="001F3926">
        <w:rPr>
          <w:rFonts w:ascii="Times New Roman" w:hAnsi="Times New Roman" w:cs="Times New Roman"/>
          <w:i/>
          <w:sz w:val="24"/>
          <w:lang w:val="es-ES"/>
        </w:rPr>
        <w:t xml:space="preserve"> a dar más de sus recursos.</w:t>
      </w:r>
      <w:r w:rsidR="001F3926">
        <w:rPr>
          <w:rFonts w:ascii="Times New Roman" w:hAnsi="Times New Roman" w:cs="Times New Roman"/>
          <w:sz w:val="24"/>
          <w:lang w:val="es-ES"/>
        </w:rPr>
        <w:t xml:space="preserve"> Los macedonios lo hicieron.</w:t>
      </w:r>
    </w:p>
    <w:p w14:paraId="72A20A6F" w14:textId="77777777" w:rsidR="001F3926" w:rsidRPr="001F3926" w:rsidRDefault="001F3926"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Pero</w:t>
      </w:r>
      <w:r w:rsidR="007C72A4">
        <w:rPr>
          <w:rFonts w:ascii="Times New Roman" w:hAnsi="Times New Roman" w:cs="Times New Roman"/>
          <w:b/>
          <w:sz w:val="24"/>
          <w:lang w:val="es-ES"/>
        </w:rPr>
        <w:t xml:space="preserve"> la i</w:t>
      </w:r>
      <w:r>
        <w:rPr>
          <w:rFonts w:ascii="Times New Roman" w:hAnsi="Times New Roman" w:cs="Times New Roman"/>
          <w:b/>
          <w:sz w:val="24"/>
          <w:lang w:val="es-ES"/>
        </w:rPr>
        <w:t>glesia de los Corintios</w:t>
      </w:r>
      <w:r>
        <w:rPr>
          <w:rFonts w:ascii="Times New Roman" w:hAnsi="Times New Roman" w:cs="Times New Roman"/>
          <w:sz w:val="24"/>
          <w:lang w:val="es-ES"/>
        </w:rPr>
        <w:t xml:space="preserve"> no. Pablo tiene que lanzarles el reto de que den. Así es como lo hace:</w:t>
      </w:r>
    </w:p>
    <w:p w14:paraId="4D772727" w14:textId="77777777" w:rsidR="00006513" w:rsidRPr="001F3926" w:rsidRDefault="001F3926" w:rsidP="007C72A4">
      <w:pPr>
        <w:pStyle w:val="Prrafodelista"/>
        <w:numPr>
          <w:ilvl w:val="0"/>
          <w:numId w:val="2"/>
        </w:numPr>
        <w:spacing w:after="0" w:line="240" w:lineRule="auto"/>
        <w:rPr>
          <w:rFonts w:ascii="Times New Roman" w:hAnsi="Times New Roman" w:cs="Times New Roman"/>
          <w:sz w:val="24"/>
          <w:lang w:val="es-ES"/>
        </w:rPr>
      </w:pPr>
      <w:r>
        <w:rPr>
          <w:rFonts w:ascii="Times New Roman" w:hAnsi="Times New Roman" w:cs="Times New Roman"/>
          <w:sz w:val="24"/>
          <w:lang w:val="es-ES"/>
        </w:rPr>
        <w:t>C</w:t>
      </w:r>
      <w:r w:rsidRPr="001F3926">
        <w:rPr>
          <w:rFonts w:ascii="Times New Roman" w:hAnsi="Times New Roman" w:cs="Times New Roman"/>
          <w:sz w:val="24"/>
          <w:lang w:val="es-ES"/>
        </w:rPr>
        <w:t xml:space="preserve">uenta la historia de los macedonios como ejemplo de dar </w:t>
      </w:r>
      <w:r w:rsidR="007C72A4">
        <w:rPr>
          <w:rFonts w:ascii="Times New Roman" w:hAnsi="Times New Roman" w:cs="Times New Roman"/>
          <w:sz w:val="24"/>
          <w:lang w:val="es-ES"/>
        </w:rPr>
        <w:t>(2 Co</w:t>
      </w:r>
      <w:r>
        <w:rPr>
          <w:rFonts w:ascii="Times New Roman" w:hAnsi="Times New Roman" w:cs="Times New Roman"/>
          <w:sz w:val="24"/>
          <w:lang w:val="es-ES"/>
        </w:rPr>
        <w:t xml:space="preserve"> 8.</w:t>
      </w:r>
      <w:r w:rsidR="00E10788" w:rsidRPr="001F3926">
        <w:rPr>
          <w:rFonts w:ascii="Times New Roman" w:hAnsi="Times New Roman" w:cs="Times New Roman"/>
          <w:sz w:val="24"/>
          <w:lang w:val="es-ES"/>
        </w:rPr>
        <w:t>1-5)</w:t>
      </w:r>
      <w:r w:rsidR="00006513" w:rsidRPr="001F3926">
        <w:rPr>
          <w:rFonts w:ascii="Times New Roman" w:hAnsi="Times New Roman" w:cs="Times New Roman"/>
          <w:sz w:val="24"/>
          <w:lang w:val="es-ES"/>
        </w:rPr>
        <w:t>.</w:t>
      </w:r>
    </w:p>
    <w:p w14:paraId="6F25F37C" w14:textId="77777777" w:rsidR="00006513" w:rsidRPr="001F3926" w:rsidRDefault="001F3926" w:rsidP="007C72A4">
      <w:pPr>
        <w:pStyle w:val="Prrafodelista"/>
        <w:numPr>
          <w:ilvl w:val="0"/>
          <w:numId w:val="2"/>
        </w:numPr>
        <w:spacing w:after="0" w:line="240" w:lineRule="auto"/>
        <w:rPr>
          <w:rFonts w:ascii="Times New Roman" w:hAnsi="Times New Roman" w:cs="Times New Roman"/>
          <w:sz w:val="24"/>
          <w:lang w:val="es-ES"/>
        </w:rPr>
      </w:pPr>
      <w:r w:rsidRPr="001F3926">
        <w:rPr>
          <w:rFonts w:ascii="Times New Roman" w:hAnsi="Times New Roman" w:cs="Times New Roman"/>
          <w:sz w:val="24"/>
          <w:lang w:val="es-ES"/>
        </w:rPr>
        <w:t xml:space="preserve">Les dice que Tito va a facilitar el hecho de que den </w:t>
      </w:r>
      <w:r w:rsidR="007C72A4">
        <w:rPr>
          <w:rFonts w:ascii="Times New Roman" w:hAnsi="Times New Roman" w:cs="Times New Roman"/>
          <w:sz w:val="24"/>
          <w:lang w:val="es-ES"/>
        </w:rPr>
        <w:t>(2 Co</w:t>
      </w:r>
      <w:r>
        <w:rPr>
          <w:rFonts w:ascii="Times New Roman" w:hAnsi="Times New Roman" w:cs="Times New Roman"/>
          <w:sz w:val="24"/>
          <w:lang w:val="es-ES"/>
        </w:rPr>
        <w:t xml:space="preserve"> 8.</w:t>
      </w:r>
      <w:r w:rsidR="00E10788" w:rsidRPr="001F3926">
        <w:rPr>
          <w:rFonts w:ascii="Times New Roman" w:hAnsi="Times New Roman" w:cs="Times New Roman"/>
          <w:sz w:val="24"/>
          <w:lang w:val="es-ES"/>
        </w:rPr>
        <w:t>6, 16)</w:t>
      </w:r>
      <w:r w:rsidR="00006513" w:rsidRPr="001F3926">
        <w:rPr>
          <w:rFonts w:ascii="Times New Roman" w:hAnsi="Times New Roman" w:cs="Times New Roman"/>
          <w:sz w:val="24"/>
          <w:lang w:val="es-ES"/>
        </w:rPr>
        <w:t>.</w:t>
      </w:r>
    </w:p>
    <w:p w14:paraId="1DFAC09A" w14:textId="77777777" w:rsidR="00006513" w:rsidRPr="001F3926" w:rsidRDefault="001F3926" w:rsidP="007C72A4">
      <w:pPr>
        <w:pStyle w:val="Prrafodelista"/>
        <w:numPr>
          <w:ilvl w:val="0"/>
          <w:numId w:val="2"/>
        </w:numPr>
        <w:spacing w:after="0" w:line="240" w:lineRule="auto"/>
        <w:rPr>
          <w:rFonts w:ascii="Times New Roman" w:hAnsi="Times New Roman" w:cs="Times New Roman"/>
          <w:sz w:val="24"/>
          <w:lang w:val="es-ES"/>
        </w:rPr>
      </w:pPr>
      <w:r w:rsidRPr="001F3926">
        <w:rPr>
          <w:rFonts w:ascii="Times New Roman" w:hAnsi="Times New Roman" w:cs="Times New Roman"/>
          <w:sz w:val="24"/>
          <w:lang w:val="es-ES"/>
        </w:rPr>
        <w:t>Les exhorta a sobresalir no sólo «en fe, en palabras, en conocimiento, en dedicación y en su amor hacia nosotros»</w:t>
      </w:r>
      <w:r>
        <w:rPr>
          <w:rFonts w:ascii="Times New Roman" w:hAnsi="Times New Roman" w:cs="Times New Roman"/>
          <w:sz w:val="24"/>
          <w:lang w:val="es-ES"/>
        </w:rPr>
        <w:t>, sino también en «</w:t>
      </w:r>
      <w:r w:rsidRPr="001F3926">
        <w:rPr>
          <w:rFonts w:ascii="Times New Roman" w:hAnsi="Times New Roman" w:cs="Times New Roman"/>
          <w:sz w:val="24"/>
          <w:lang w:val="es-ES"/>
        </w:rPr>
        <w:t>esta gracia de dar</w:t>
      </w:r>
      <w:r>
        <w:rPr>
          <w:rFonts w:ascii="Times New Roman" w:hAnsi="Times New Roman" w:cs="Times New Roman"/>
          <w:sz w:val="24"/>
          <w:lang w:val="es-ES"/>
        </w:rPr>
        <w:t>». Está hablando acerca de dar a</w:t>
      </w:r>
      <w:r w:rsidR="007C72A4">
        <w:rPr>
          <w:rFonts w:ascii="Times New Roman" w:hAnsi="Times New Roman" w:cs="Times New Roman"/>
          <w:sz w:val="24"/>
          <w:lang w:val="es-ES"/>
        </w:rPr>
        <w:t xml:space="preserve"> los pobres de Jerusalén (2 Co</w:t>
      </w:r>
      <w:r>
        <w:rPr>
          <w:rFonts w:ascii="Times New Roman" w:hAnsi="Times New Roman" w:cs="Times New Roman"/>
          <w:sz w:val="24"/>
          <w:lang w:val="es-ES"/>
        </w:rPr>
        <w:t xml:space="preserve"> 8.</w:t>
      </w:r>
      <w:r w:rsidR="00E10788" w:rsidRPr="001F3926">
        <w:rPr>
          <w:rFonts w:ascii="Times New Roman" w:hAnsi="Times New Roman" w:cs="Times New Roman"/>
          <w:sz w:val="24"/>
          <w:lang w:val="es-ES"/>
        </w:rPr>
        <w:t>7)</w:t>
      </w:r>
      <w:r w:rsidR="00006513" w:rsidRPr="001F3926">
        <w:rPr>
          <w:rFonts w:ascii="Times New Roman" w:hAnsi="Times New Roman" w:cs="Times New Roman"/>
          <w:sz w:val="24"/>
          <w:lang w:val="es-ES"/>
        </w:rPr>
        <w:t>.</w:t>
      </w:r>
    </w:p>
    <w:p w14:paraId="37BBA4CB" w14:textId="77777777" w:rsidR="00006513" w:rsidRDefault="007C72A4" w:rsidP="007C72A4">
      <w:pPr>
        <w:pStyle w:val="Prrafodelista"/>
        <w:numPr>
          <w:ilvl w:val="0"/>
          <w:numId w:val="2"/>
        </w:numPr>
        <w:spacing w:after="0" w:line="240" w:lineRule="auto"/>
        <w:rPr>
          <w:rFonts w:ascii="Times New Roman" w:hAnsi="Times New Roman" w:cs="Times New Roman"/>
          <w:sz w:val="24"/>
        </w:rPr>
      </w:pPr>
      <w:r>
        <w:rPr>
          <w:rFonts w:ascii="Times New Roman" w:hAnsi="Times New Roman" w:cs="Times New Roman"/>
          <w:sz w:val="24"/>
        </w:rPr>
        <w:t>Dice que su ofrenda es una prueba de que su amor es</w:t>
      </w:r>
      <w:r w:rsidR="00006513">
        <w:rPr>
          <w:rFonts w:ascii="Times New Roman" w:hAnsi="Times New Roman" w:cs="Times New Roman"/>
          <w:sz w:val="24"/>
        </w:rPr>
        <w:t xml:space="preserve"> </w:t>
      </w:r>
      <w:r>
        <w:rPr>
          <w:rFonts w:ascii="Times New Roman" w:hAnsi="Times New Roman" w:cs="Times New Roman"/>
          <w:sz w:val="24"/>
        </w:rPr>
        <w:t>genuino (2 Co 8.</w:t>
      </w:r>
      <w:r w:rsidR="00E10788">
        <w:rPr>
          <w:rFonts w:ascii="Times New Roman" w:hAnsi="Times New Roman" w:cs="Times New Roman"/>
          <w:sz w:val="24"/>
        </w:rPr>
        <w:t>8)</w:t>
      </w:r>
      <w:r w:rsidR="00006513">
        <w:rPr>
          <w:rFonts w:ascii="Times New Roman" w:hAnsi="Times New Roman" w:cs="Times New Roman"/>
          <w:sz w:val="24"/>
        </w:rPr>
        <w:t>.</w:t>
      </w:r>
    </w:p>
    <w:p w14:paraId="34ADD936" w14:textId="77777777" w:rsidR="00006513" w:rsidRDefault="007C72A4" w:rsidP="007C72A4">
      <w:pPr>
        <w:pStyle w:val="Prrafodelista"/>
        <w:numPr>
          <w:ilvl w:val="0"/>
          <w:numId w:val="2"/>
        </w:numPr>
        <w:spacing w:after="0" w:line="240" w:lineRule="auto"/>
        <w:rPr>
          <w:rFonts w:ascii="Times New Roman" w:hAnsi="Times New Roman" w:cs="Times New Roman"/>
          <w:sz w:val="24"/>
        </w:rPr>
      </w:pPr>
      <w:r>
        <w:rPr>
          <w:rFonts w:ascii="Times New Roman" w:hAnsi="Times New Roman" w:cs="Times New Roman"/>
          <w:sz w:val="24"/>
        </w:rPr>
        <w:t>Y finalmente les recuerda que habían</w:t>
      </w:r>
      <w:r w:rsidR="00044B29">
        <w:rPr>
          <w:rFonts w:ascii="Times New Roman" w:hAnsi="Times New Roman" w:cs="Times New Roman"/>
          <w:sz w:val="24"/>
        </w:rPr>
        <w:t xml:space="preserve"> prometido dar un año antes y a</w:t>
      </w:r>
      <w:r>
        <w:rPr>
          <w:rFonts w:ascii="Times New Roman" w:hAnsi="Times New Roman" w:cs="Times New Roman"/>
          <w:sz w:val="24"/>
        </w:rPr>
        <w:t>hora tenían que terminar lo que habían comenzado</w:t>
      </w:r>
      <w:r w:rsidR="00006513">
        <w:rPr>
          <w:rFonts w:ascii="Times New Roman" w:hAnsi="Times New Roman" w:cs="Times New Roman"/>
          <w:sz w:val="24"/>
        </w:rPr>
        <w:t xml:space="preserve"> </w:t>
      </w:r>
      <w:r>
        <w:rPr>
          <w:rFonts w:ascii="Times New Roman" w:hAnsi="Times New Roman" w:cs="Times New Roman"/>
          <w:sz w:val="24"/>
        </w:rPr>
        <w:t>(2 Co 8.10; 9.</w:t>
      </w:r>
      <w:r w:rsidR="00E10788">
        <w:rPr>
          <w:rFonts w:ascii="Times New Roman" w:hAnsi="Times New Roman" w:cs="Times New Roman"/>
          <w:sz w:val="24"/>
        </w:rPr>
        <w:t>5)</w:t>
      </w:r>
      <w:r w:rsidR="002E74A4">
        <w:rPr>
          <w:rFonts w:ascii="Times New Roman" w:hAnsi="Times New Roman" w:cs="Times New Roman"/>
          <w:sz w:val="24"/>
        </w:rPr>
        <w:t>.</w:t>
      </w:r>
    </w:p>
    <w:p w14:paraId="0C72C1D0" w14:textId="77777777" w:rsidR="002E74A4" w:rsidRDefault="002E74A4" w:rsidP="007C72A4">
      <w:pPr>
        <w:spacing w:after="0" w:line="240" w:lineRule="auto"/>
        <w:rPr>
          <w:rFonts w:ascii="Times New Roman" w:hAnsi="Times New Roman" w:cs="Times New Roman"/>
          <w:sz w:val="24"/>
        </w:rPr>
      </w:pPr>
    </w:p>
    <w:p w14:paraId="29821032" w14:textId="3C408464" w:rsidR="00D20F01" w:rsidRDefault="00535A3D"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Los c</w:t>
      </w:r>
      <w:r w:rsidR="00D20F01" w:rsidRPr="00D20F01">
        <w:rPr>
          <w:rFonts w:ascii="Times New Roman" w:hAnsi="Times New Roman" w:cs="Times New Roman"/>
          <w:sz w:val="24"/>
          <w:lang w:val="es-ES"/>
        </w:rPr>
        <w:t>orintios tenían dinero. Tenían recursos.</w:t>
      </w:r>
      <w:r w:rsidR="00D20F01">
        <w:rPr>
          <w:rFonts w:ascii="Times New Roman" w:hAnsi="Times New Roman" w:cs="Times New Roman"/>
          <w:sz w:val="24"/>
          <w:lang w:val="es-ES"/>
        </w:rPr>
        <w:t xml:space="preserve"> Simplemente no los habían compartido.</w:t>
      </w:r>
    </w:p>
    <w:p w14:paraId="7DB41A83" w14:textId="77777777" w:rsidR="00D20F01" w:rsidRDefault="00D20F01"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Los macedonios tenían pobreza extrema. Tenían pocos recursos. Compartieron lo que tenían.</w:t>
      </w:r>
    </w:p>
    <w:p w14:paraId="016A1751" w14:textId="77777777" w:rsidR="00D20F01" w:rsidRDefault="00D20F01"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¿Cuál fue la diferencia entre los dos grupos? ¿Y cuál es la diferencia entre grupo</w:t>
      </w:r>
      <w:r w:rsidR="007C72A4">
        <w:rPr>
          <w:rFonts w:ascii="Times New Roman" w:hAnsi="Times New Roman" w:cs="Times New Roman"/>
          <w:sz w:val="24"/>
          <w:lang w:val="es-ES"/>
        </w:rPr>
        <w:t>s similares en la iglesia hoy</w:t>
      </w:r>
      <w:r>
        <w:rPr>
          <w:rFonts w:ascii="Times New Roman" w:hAnsi="Times New Roman" w:cs="Times New Roman"/>
          <w:sz w:val="24"/>
          <w:lang w:val="es-ES"/>
        </w:rPr>
        <w:t xml:space="preserve"> día? Pablo señala a la clave que hizo que su campaña de GoFundMe tuviera éxito en 2 Corintios 8.9: «</w:t>
      </w:r>
      <w:r w:rsidRPr="00D20F01">
        <w:rPr>
          <w:rFonts w:ascii="Times New Roman" w:hAnsi="Times New Roman" w:cs="Times New Roman"/>
          <w:sz w:val="24"/>
          <w:lang w:val="es-ES"/>
        </w:rPr>
        <w:t>Ya conocen la gracia de nuestro Señor Jesucristo, que aunque era rico, por causa de ustedes se hizo pobre, para que mediante su pobre</w:t>
      </w:r>
      <w:r>
        <w:rPr>
          <w:rFonts w:ascii="Times New Roman" w:hAnsi="Times New Roman" w:cs="Times New Roman"/>
          <w:sz w:val="24"/>
          <w:lang w:val="es-ES"/>
        </w:rPr>
        <w:t>za ustedes llegaran a ser ricos».</w:t>
      </w:r>
    </w:p>
    <w:p w14:paraId="5E0D3E7D" w14:textId="77777777" w:rsidR="00D20F01" w:rsidRDefault="00D20F01"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Yo me sé este versículo de memoria desde 1987. Estábamos preparando a un grupo de adolescentes para ir a Hai</w:t>
      </w:r>
      <w:r w:rsidR="007C72A4">
        <w:rPr>
          <w:rFonts w:ascii="Times New Roman" w:hAnsi="Times New Roman" w:cs="Times New Roman"/>
          <w:sz w:val="24"/>
          <w:lang w:val="es-ES"/>
        </w:rPr>
        <w:t>tí a trabajar con los pobres allí</w:t>
      </w:r>
      <w:r>
        <w:rPr>
          <w:rFonts w:ascii="Times New Roman" w:hAnsi="Times New Roman" w:cs="Times New Roman"/>
          <w:sz w:val="24"/>
          <w:lang w:val="es-ES"/>
        </w:rPr>
        <w:t>. Queríamos ayudar a que los niños entendieran que</w:t>
      </w:r>
      <w:r w:rsidR="007C72A4">
        <w:rPr>
          <w:rFonts w:ascii="Times New Roman" w:hAnsi="Times New Roman" w:cs="Times New Roman"/>
          <w:sz w:val="24"/>
          <w:lang w:val="es-ES"/>
        </w:rPr>
        <w:t>,</w:t>
      </w:r>
      <w:r>
        <w:rPr>
          <w:rFonts w:ascii="Times New Roman" w:hAnsi="Times New Roman" w:cs="Times New Roman"/>
          <w:sz w:val="24"/>
          <w:lang w:val="es-ES"/>
        </w:rPr>
        <w:t xml:space="preserve"> como seguidores de Jesús, nos sacrificamos a nosotros mismos para ayudar a otros. Este versículo parecía mejor que cualquier otro para ayudarles a hacer la conexión.</w:t>
      </w:r>
    </w:p>
    <w:p w14:paraId="3D2326DD" w14:textId="77777777" w:rsidR="00D20F01" w:rsidRDefault="00D20F01"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En una de nuestras últimas reuniones antes de volar a Haití tuvimos una comida de equipo. Era un</w:t>
      </w:r>
      <w:r w:rsidR="007C72A4">
        <w:rPr>
          <w:rFonts w:ascii="Times New Roman" w:hAnsi="Times New Roman" w:cs="Times New Roman"/>
          <w:sz w:val="24"/>
          <w:lang w:val="es-ES"/>
        </w:rPr>
        <w:t>a comida simple de arroz y frijole</w:t>
      </w:r>
      <w:r>
        <w:rPr>
          <w:rFonts w:ascii="Times New Roman" w:hAnsi="Times New Roman" w:cs="Times New Roman"/>
          <w:sz w:val="24"/>
          <w:lang w:val="es-ES"/>
        </w:rPr>
        <w:t>s, similar a lo que tendría la gente a la que estarían sirviendo, y ellos estaban ansiosos por comer.</w:t>
      </w:r>
    </w:p>
    <w:p w14:paraId="0896CF58" w14:textId="77777777" w:rsidR="00D20F01" w:rsidRDefault="00D20F01"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Pero antes de poder comer tenían que recitar este versículo. Y lo hicieron. Cada uno de ellos habló las palabras de Pablo antes de tomar sus platos para que les sirvieran la comida. Hablamos acerca de cómo Jesús nos sirvió para que nosotros pudiéramos servir a otros.</w:t>
      </w:r>
    </w:p>
    <w:p w14:paraId="1C9D1B64" w14:textId="77777777" w:rsidR="00D20F01" w:rsidRDefault="00D20F01" w:rsidP="007C72A4">
      <w:pPr>
        <w:spacing w:after="0" w:line="240" w:lineRule="auto"/>
        <w:rPr>
          <w:rFonts w:ascii="Times New Roman" w:hAnsi="Times New Roman" w:cs="Times New Roman"/>
          <w:sz w:val="24"/>
          <w:lang w:val="es-ES"/>
        </w:rPr>
      </w:pPr>
    </w:p>
    <w:p w14:paraId="52309C8D" w14:textId="77777777" w:rsidR="00DB4F71" w:rsidRDefault="00D20F01" w:rsidP="007C72A4">
      <w:pPr>
        <w:spacing w:after="0" w:line="240" w:lineRule="auto"/>
        <w:rPr>
          <w:rFonts w:ascii="Times New Roman" w:hAnsi="Times New Roman" w:cs="Times New Roman"/>
          <w:sz w:val="24"/>
          <w:lang w:val="es-ES"/>
        </w:rPr>
      </w:pPr>
      <w:r>
        <w:rPr>
          <w:rFonts w:ascii="Times New Roman" w:hAnsi="Times New Roman" w:cs="Times New Roman"/>
          <w:i/>
          <w:sz w:val="24"/>
          <w:lang w:val="es-ES"/>
        </w:rPr>
        <w:lastRenderedPageBreak/>
        <w:t>Los problemas con el dinero en las iglesias rara vez son problemas financieros. Normalmente son problemas espirituales.</w:t>
      </w:r>
      <w:r w:rsidR="00044B29">
        <w:rPr>
          <w:rFonts w:ascii="Times New Roman" w:hAnsi="Times New Roman" w:cs="Times New Roman"/>
          <w:sz w:val="24"/>
          <w:lang w:val="es-ES"/>
        </w:rPr>
        <w:t xml:space="preserve"> El don</w:t>
      </w:r>
      <w:r>
        <w:rPr>
          <w:rFonts w:ascii="Times New Roman" w:hAnsi="Times New Roman" w:cs="Times New Roman"/>
          <w:sz w:val="24"/>
          <w:lang w:val="es-ES"/>
        </w:rPr>
        <w:t xml:space="preserve">ar de nuestros recursos ocurre libremente cuando vemos a Jesús y su sacrificio. Por eso Pablo no </w:t>
      </w:r>
      <w:r w:rsidR="00044B29">
        <w:rPr>
          <w:rFonts w:ascii="Times New Roman" w:hAnsi="Times New Roman" w:cs="Times New Roman"/>
          <w:sz w:val="24"/>
          <w:lang w:val="es-ES"/>
        </w:rPr>
        <w:t>propone este hecho de dar a la i</w:t>
      </w:r>
      <w:r>
        <w:rPr>
          <w:rFonts w:ascii="Times New Roman" w:hAnsi="Times New Roman" w:cs="Times New Roman"/>
          <w:sz w:val="24"/>
          <w:lang w:val="es-ES"/>
        </w:rPr>
        <w:t xml:space="preserve">glesia en </w:t>
      </w:r>
      <w:r w:rsidR="00044B29">
        <w:rPr>
          <w:rFonts w:ascii="Times New Roman" w:hAnsi="Times New Roman" w:cs="Times New Roman"/>
          <w:sz w:val="24"/>
          <w:lang w:val="es-ES"/>
        </w:rPr>
        <w:t>Jerusalén como una orden (2 Co</w:t>
      </w:r>
      <w:r>
        <w:rPr>
          <w:rFonts w:ascii="Times New Roman" w:hAnsi="Times New Roman" w:cs="Times New Roman"/>
          <w:sz w:val="24"/>
          <w:lang w:val="es-ES"/>
        </w:rPr>
        <w:t xml:space="preserve"> 8.8). Por eso Pablo dice: «</w:t>
      </w:r>
      <w:r w:rsidRPr="00D20F01">
        <w:rPr>
          <w:rFonts w:ascii="Times New Roman" w:hAnsi="Times New Roman" w:cs="Times New Roman"/>
          <w:sz w:val="24"/>
          <w:lang w:val="es-ES"/>
        </w:rPr>
        <w:t>Cada uno debe</w:t>
      </w:r>
      <w:r>
        <w:rPr>
          <w:rFonts w:ascii="Times New Roman" w:hAnsi="Times New Roman" w:cs="Times New Roman"/>
          <w:sz w:val="24"/>
          <w:lang w:val="es-ES"/>
        </w:rPr>
        <w:t xml:space="preserve"> dar según lo que haya decidido </w:t>
      </w:r>
      <w:r w:rsidRPr="00D20F01">
        <w:rPr>
          <w:rFonts w:ascii="Times New Roman" w:hAnsi="Times New Roman" w:cs="Times New Roman"/>
          <w:sz w:val="24"/>
          <w:lang w:val="es-ES"/>
        </w:rPr>
        <w:t>en su corazón, no de mala gana ni por</w:t>
      </w:r>
      <w:r>
        <w:rPr>
          <w:rFonts w:ascii="Times New Roman" w:hAnsi="Times New Roman" w:cs="Times New Roman"/>
          <w:sz w:val="24"/>
          <w:lang w:val="es-ES"/>
        </w:rPr>
        <w:t xml:space="preserve"> obligación, porque Dios ama al que da con alegría». Él se conforma con enseñar a Cristo y dejar que Cristo eche raíces en sus vidas. </w:t>
      </w:r>
    </w:p>
    <w:p w14:paraId="2DF2A32B" w14:textId="77777777" w:rsidR="00DB4F71" w:rsidRDefault="00DB4F71"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Cuando Cristo echa raíces, se produce el dar. </w:t>
      </w:r>
      <w:r>
        <w:rPr>
          <w:rFonts w:ascii="Times New Roman" w:hAnsi="Times New Roman" w:cs="Times New Roman"/>
          <w:b/>
          <w:sz w:val="24"/>
          <w:lang w:val="es-ES"/>
        </w:rPr>
        <w:t>La gracia de Jesús</w:t>
      </w:r>
      <w:r w:rsidR="00044B29">
        <w:rPr>
          <w:rFonts w:ascii="Times New Roman" w:hAnsi="Times New Roman" w:cs="Times New Roman"/>
          <w:b/>
          <w:i/>
          <w:sz w:val="24"/>
          <w:lang w:val="es-ES"/>
        </w:rPr>
        <w:t xml:space="preserve"> entonc</w:t>
      </w:r>
      <w:r>
        <w:rPr>
          <w:rFonts w:ascii="Times New Roman" w:hAnsi="Times New Roman" w:cs="Times New Roman"/>
          <w:b/>
          <w:i/>
          <w:sz w:val="24"/>
          <w:lang w:val="es-ES"/>
        </w:rPr>
        <w:t>es</w:t>
      </w:r>
      <w:r>
        <w:rPr>
          <w:rFonts w:ascii="Times New Roman" w:hAnsi="Times New Roman" w:cs="Times New Roman"/>
          <w:b/>
          <w:sz w:val="24"/>
          <w:lang w:val="es-ES"/>
        </w:rPr>
        <w:t xml:space="preserve"> es la razón de nuestra generosidad</w:t>
      </w:r>
      <w:r>
        <w:rPr>
          <w:rFonts w:ascii="Times New Roman" w:hAnsi="Times New Roman" w:cs="Times New Roman"/>
          <w:b/>
          <w:i/>
          <w:sz w:val="24"/>
          <w:lang w:val="es-ES"/>
        </w:rPr>
        <w:t xml:space="preserve"> ahora.</w:t>
      </w:r>
    </w:p>
    <w:p w14:paraId="506A6935" w14:textId="77777777" w:rsidR="00DB4F71" w:rsidRDefault="00DB4F71"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Esa es la diferencia entre las iglesias tacaña</w:t>
      </w:r>
      <w:r w:rsidR="00044B29">
        <w:rPr>
          <w:rFonts w:ascii="Times New Roman" w:hAnsi="Times New Roman" w:cs="Times New Roman"/>
          <w:sz w:val="24"/>
          <w:lang w:val="es-ES"/>
        </w:rPr>
        <w:t>s</w:t>
      </w:r>
      <w:r>
        <w:rPr>
          <w:rFonts w:ascii="Times New Roman" w:hAnsi="Times New Roman" w:cs="Times New Roman"/>
          <w:sz w:val="24"/>
          <w:lang w:val="es-ES"/>
        </w:rPr>
        <w:t xml:space="preserve"> y las iglesias generosas. Las iglesias generosas creen lo que Pablo enseña, que «</w:t>
      </w:r>
      <w:r w:rsidRPr="00DB4F71">
        <w:rPr>
          <w:rFonts w:ascii="Times New Roman" w:hAnsi="Times New Roman" w:cs="Times New Roman"/>
          <w:sz w:val="24"/>
          <w:lang w:val="es-ES"/>
        </w:rPr>
        <w:t>El que siembra escasamente, escasamente cosechará, y el que siembra en abun</w:t>
      </w:r>
      <w:r>
        <w:rPr>
          <w:rFonts w:ascii="Times New Roman" w:hAnsi="Times New Roman" w:cs="Times New Roman"/>
          <w:sz w:val="24"/>
          <w:lang w:val="es-ES"/>
        </w:rPr>
        <w:t xml:space="preserve">dancia, </w:t>
      </w:r>
      <w:r w:rsidR="00044B29">
        <w:rPr>
          <w:rFonts w:ascii="Times New Roman" w:hAnsi="Times New Roman" w:cs="Times New Roman"/>
          <w:sz w:val="24"/>
          <w:lang w:val="es-ES"/>
        </w:rPr>
        <w:t>en abundancia cosechará» (2 Co</w:t>
      </w:r>
      <w:r>
        <w:rPr>
          <w:rFonts w:ascii="Times New Roman" w:hAnsi="Times New Roman" w:cs="Times New Roman"/>
          <w:sz w:val="24"/>
          <w:lang w:val="es-ES"/>
        </w:rPr>
        <w:t xml:space="preserve"> 9.6).</w:t>
      </w:r>
    </w:p>
    <w:p w14:paraId="1D530620" w14:textId="77777777" w:rsidR="00531B43" w:rsidRDefault="00134338" w:rsidP="007C72A4">
      <w:pPr>
        <w:spacing w:after="0" w:line="240" w:lineRule="auto"/>
        <w:rPr>
          <w:rFonts w:ascii="Times New Roman" w:hAnsi="Times New Roman" w:cs="Times New Roman"/>
          <w:sz w:val="24"/>
          <w:lang w:val="es-ES"/>
        </w:rPr>
      </w:pPr>
      <w:r w:rsidRPr="00134338">
        <w:rPr>
          <w:rFonts w:ascii="Times New Roman" w:hAnsi="Times New Roman" w:cs="Times New Roman"/>
          <w:sz w:val="24"/>
          <w:lang w:val="es-ES"/>
        </w:rPr>
        <w:t>¿Qué tipo de cosecha quieres en tu vida?</w:t>
      </w:r>
      <w:r>
        <w:rPr>
          <w:rFonts w:ascii="Times New Roman" w:hAnsi="Times New Roman" w:cs="Times New Roman"/>
          <w:sz w:val="24"/>
          <w:lang w:val="es-ES"/>
        </w:rPr>
        <w:t xml:space="preserve"> Pablo no está diciendo que cuanto más des de tus finanzas, más finanzas recibirás.</w:t>
      </w:r>
      <w:r w:rsidR="00531B43">
        <w:rPr>
          <w:rFonts w:ascii="Times New Roman" w:hAnsi="Times New Roman" w:cs="Times New Roman"/>
          <w:sz w:val="24"/>
          <w:lang w:val="es-ES"/>
        </w:rPr>
        <w:t xml:space="preserve"> Él está diciendo que a medida que aprendes a dar,</w:t>
      </w:r>
      <w:r w:rsidR="00687157" w:rsidRPr="00134338">
        <w:rPr>
          <w:rFonts w:ascii="Times New Roman" w:hAnsi="Times New Roman" w:cs="Times New Roman"/>
          <w:sz w:val="24"/>
          <w:lang w:val="es-ES"/>
        </w:rPr>
        <w:t xml:space="preserve"> </w:t>
      </w:r>
      <w:r w:rsidR="00531B43">
        <w:rPr>
          <w:rFonts w:ascii="Times New Roman" w:hAnsi="Times New Roman" w:cs="Times New Roman"/>
          <w:sz w:val="24"/>
          <w:lang w:val="es-ES"/>
        </w:rPr>
        <w:t>Dios te dará todo lo que necesites. Tal vez no todo lo que quieras, pero sí todo lo que necesites.</w:t>
      </w:r>
    </w:p>
    <w:p w14:paraId="151EB45F" w14:textId="77777777" w:rsidR="00531B43" w:rsidRDefault="00531B43"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¿Quieres que se desarrolle en ti más un espíritu generoso? Pablo nos muestra cómo puede suceder eso.</w:t>
      </w:r>
    </w:p>
    <w:p w14:paraId="55FA6392" w14:textId="77777777" w:rsidR="004A0461" w:rsidRDefault="00531B43"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Primero,</w:t>
      </w:r>
      <w:r>
        <w:rPr>
          <w:rFonts w:ascii="Times New Roman" w:hAnsi="Times New Roman" w:cs="Times New Roman"/>
          <w:b/>
          <w:sz w:val="24"/>
          <w:lang w:val="es-ES"/>
        </w:rPr>
        <w:t xml:space="preserve"> mantén tus ojos fijos en Jesús.</w:t>
      </w:r>
      <w:r>
        <w:rPr>
          <w:rFonts w:ascii="Times New Roman" w:hAnsi="Times New Roman" w:cs="Times New Roman"/>
          <w:sz w:val="24"/>
          <w:lang w:val="es-ES"/>
        </w:rPr>
        <w:t xml:space="preserve"> No darás por</w:t>
      </w:r>
      <w:r w:rsidR="004A0461">
        <w:rPr>
          <w:rFonts w:ascii="Times New Roman" w:hAnsi="Times New Roman" w:cs="Times New Roman"/>
          <w:sz w:val="24"/>
          <w:lang w:val="es-ES"/>
        </w:rPr>
        <w:t xml:space="preserve"> compulsión</w:t>
      </w:r>
      <w:r w:rsidR="00044B29">
        <w:rPr>
          <w:rFonts w:ascii="Times New Roman" w:hAnsi="Times New Roman" w:cs="Times New Roman"/>
          <w:sz w:val="24"/>
          <w:lang w:val="es-ES"/>
        </w:rPr>
        <w:t xml:space="preserve"> o coacción, sino que darás por</w:t>
      </w:r>
      <w:r w:rsidR="004A0461">
        <w:rPr>
          <w:rFonts w:ascii="Times New Roman" w:hAnsi="Times New Roman" w:cs="Times New Roman"/>
          <w:sz w:val="24"/>
          <w:lang w:val="es-ES"/>
        </w:rPr>
        <w:t>que tu vida se centra en Cristo. Él dejó las riquezas del cielo y se hizo pobre para que tú y yo podamos disfrutar de las riquezas del cielo. Pablo dice en Efesios 1.7 que Dios en su misericordia nos dio vida cuando estábamos muertos en nuestros pecados, nos exaltó junto con Cristo y nos sentó en los lugares celestiales, «</w:t>
      </w:r>
      <w:r w:rsidR="004A0461" w:rsidRPr="004A0461">
        <w:rPr>
          <w:rFonts w:ascii="Times New Roman" w:hAnsi="Times New Roman" w:cs="Times New Roman"/>
          <w:sz w:val="24"/>
          <w:lang w:val="es-ES"/>
        </w:rPr>
        <w:t>para mostrar en los tiempos venideros la incomparable riqueza de su gracia, que por su bondad derramó</w:t>
      </w:r>
      <w:r w:rsidR="004A0461">
        <w:rPr>
          <w:rFonts w:ascii="Times New Roman" w:hAnsi="Times New Roman" w:cs="Times New Roman"/>
          <w:sz w:val="24"/>
          <w:lang w:val="es-ES"/>
        </w:rPr>
        <w:t xml:space="preserve"> sobre nosotros en Cristo Jesús» (Efesios 2.7).</w:t>
      </w:r>
    </w:p>
    <w:p w14:paraId="01CAC7B0" w14:textId="77777777" w:rsidR="004A0461" w:rsidRDefault="004A0461"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Cuando veas lo que te ha sido dado por medio de Cristo, querrás dar.</w:t>
      </w:r>
    </w:p>
    <w:p w14:paraId="5B5B50C6" w14:textId="77777777" w:rsidR="004A0461" w:rsidRDefault="004A0461"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Pero después necesitarás pasos prácticos para dar. Pablo no nos decepciona. En 1 Corintios 16.2, incluye algunos principios para dar generosamente.</w:t>
      </w:r>
    </w:p>
    <w:p w14:paraId="5936B1B8" w14:textId="77777777" w:rsidR="004A0461" w:rsidRDefault="004A0461" w:rsidP="007C72A4">
      <w:pPr>
        <w:spacing w:after="0" w:line="240" w:lineRule="auto"/>
        <w:rPr>
          <w:rFonts w:ascii="Times New Roman" w:hAnsi="Times New Roman" w:cs="Times New Roman"/>
          <w:sz w:val="24"/>
          <w:lang w:val="es-ES"/>
        </w:rPr>
      </w:pPr>
    </w:p>
    <w:p w14:paraId="224CBF01" w14:textId="77777777" w:rsidR="000A44CE" w:rsidRDefault="000A44CE" w:rsidP="007C72A4">
      <w:pPr>
        <w:spacing w:after="0" w:line="240" w:lineRule="auto"/>
        <w:rPr>
          <w:rFonts w:ascii="Times New Roman" w:hAnsi="Times New Roman" w:cs="Times New Roman"/>
          <w:sz w:val="24"/>
          <w:lang w:val="es-ES"/>
        </w:rPr>
      </w:pPr>
      <w:r w:rsidRPr="000A44CE">
        <w:rPr>
          <w:rFonts w:ascii="Times New Roman" w:hAnsi="Times New Roman" w:cs="Times New Roman"/>
          <w:b/>
          <w:i/>
          <w:sz w:val="24"/>
          <w:lang w:val="es-ES"/>
        </w:rPr>
        <w:t>Dar el primer día de cada semana.</w:t>
      </w:r>
      <w:r>
        <w:rPr>
          <w:rFonts w:ascii="Times New Roman" w:hAnsi="Times New Roman" w:cs="Times New Roman"/>
          <w:sz w:val="24"/>
          <w:lang w:val="es-ES"/>
        </w:rPr>
        <w:t xml:space="preserve"> Damos lo primero de lo que Dios nos ha dado y lo damos el primer día de la semana cuando el pueblo de Jesús está reunido para adorar.</w:t>
      </w:r>
    </w:p>
    <w:p w14:paraId="75485710" w14:textId="77777777" w:rsidR="000A44CE" w:rsidRDefault="000A44CE" w:rsidP="007C72A4">
      <w:pPr>
        <w:spacing w:after="0" w:line="240" w:lineRule="auto"/>
        <w:rPr>
          <w:rFonts w:ascii="Times New Roman" w:hAnsi="Times New Roman" w:cs="Times New Roman"/>
          <w:sz w:val="24"/>
          <w:lang w:val="es-ES"/>
        </w:rPr>
      </w:pPr>
      <w:r>
        <w:rPr>
          <w:rFonts w:ascii="Times New Roman" w:hAnsi="Times New Roman" w:cs="Times New Roman"/>
          <w:b/>
          <w:i/>
          <w:sz w:val="24"/>
          <w:lang w:val="es-ES"/>
        </w:rPr>
        <w:t>Cada uno da.</w:t>
      </w:r>
      <w:r>
        <w:rPr>
          <w:rFonts w:ascii="Times New Roman" w:hAnsi="Times New Roman" w:cs="Times New Roman"/>
          <w:sz w:val="24"/>
          <w:lang w:val="es-ES"/>
        </w:rPr>
        <w:t xml:space="preserve"> Nadie está exento de dar. Dios nos ha hecho administradores de lo que nos ha dado</w:t>
      </w:r>
      <w:r w:rsidR="00044B29">
        <w:rPr>
          <w:rFonts w:ascii="Times New Roman" w:hAnsi="Times New Roman" w:cs="Times New Roman"/>
          <w:sz w:val="24"/>
          <w:lang w:val="es-ES"/>
        </w:rPr>
        <w:t>,</w:t>
      </w:r>
      <w:r>
        <w:rPr>
          <w:rFonts w:ascii="Times New Roman" w:hAnsi="Times New Roman" w:cs="Times New Roman"/>
          <w:sz w:val="24"/>
          <w:lang w:val="es-ES"/>
        </w:rPr>
        <w:t xml:space="preserve"> ya sea poco o mucho. Si piensas que comenzarán a dar «algún día» cuando tus ingresos sean mayores, estás equivocado. Jesús enseñó: «</w:t>
      </w:r>
      <w:r w:rsidRPr="000A44CE">
        <w:rPr>
          <w:rFonts w:ascii="Times New Roman" w:hAnsi="Times New Roman" w:cs="Times New Roman"/>
          <w:sz w:val="24"/>
          <w:lang w:val="es-ES"/>
        </w:rPr>
        <w:t>El que es honrado en lo poco, también lo será en lo mucho; y el que no es íntegro en lo po</w:t>
      </w:r>
      <w:r>
        <w:rPr>
          <w:rFonts w:ascii="Times New Roman" w:hAnsi="Times New Roman" w:cs="Times New Roman"/>
          <w:sz w:val="24"/>
          <w:lang w:val="es-ES"/>
        </w:rPr>
        <w:t>co, tampoco lo será en lo mucho» (Lucas 16.10). La generosidad empieza ahora, no después.</w:t>
      </w:r>
    </w:p>
    <w:p w14:paraId="7340E883" w14:textId="77777777" w:rsidR="000A44CE" w:rsidRDefault="000A44CE" w:rsidP="007C72A4">
      <w:pPr>
        <w:spacing w:after="0" w:line="240" w:lineRule="auto"/>
        <w:rPr>
          <w:rFonts w:ascii="Times New Roman" w:hAnsi="Times New Roman" w:cs="Times New Roman"/>
          <w:sz w:val="24"/>
          <w:lang w:val="es-ES"/>
        </w:rPr>
      </w:pPr>
      <w:r>
        <w:rPr>
          <w:rFonts w:ascii="Times New Roman" w:hAnsi="Times New Roman" w:cs="Times New Roman"/>
          <w:b/>
          <w:i/>
          <w:sz w:val="24"/>
          <w:lang w:val="es-ES"/>
        </w:rPr>
        <w:t>Cada uno debe dar según haya prosperado y en oración.</w:t>
      </w:r>
      <w:r>
        <w:rPr>
          <w:rFonts w:ascii="Times New Roman" w:hAnsi="Times New Roman" w:cs="Times New Roman"/>
          <w:sz w:val="24"/>
          <w:lang w:val="es-ES"/>
        </w:rPr>
        <w:t xml:space="preserve"> A pesar de que una respuesta común a «¿Cuánto debo dar?» es el 10% basado en un malentendido de la naturaleza y el propósito de la ofrenda en el Antiguo Testamento, nunca en el Antiguo Testamento se requiere ninguna cantidad ni porcentaje. En lugar de eso, cada creyente debe dar lo que hay en su corazón. «</w:t>
      </w:r>
      <w:r w:rsidRPr="000A44CE">
        <w:rPr>
          <w:rFonts w:ascii="Times New Roman" w:hAnsi="Times New Roman" w:cs="Times New Roman"/>
          <w:sz w:val="24"/>
          <w:lang w:val="es-ES"/>
        </w:rPr>
        <w:t>Cada uno debe</w:t>
      </w:r>
      <w:r>
        <w:rPr>
          <w:rFonts w:ascii="Times New Roman" w:hAnsi="Times New Roman" w:cs="Times New Roman"/>
          <w:sz w:val="24"/>
          <w:lang w:val="es-ES"/>
        </w:rPr>
        <w:t xml:space="preserve"> dar según lo que haya decidido </w:t>
      </w:r>
      <w:r w:rsidRPr="000A44CE">
        <w:rPr>
          <w:rFonts w:ascii="Times New Roman" w:hAnsi="Times New Roman" w:cs="Times New Roman"/>
          <w:sz w:val="24"/>
          <w:lang w:val="es-ES"/>
        </w:rPr>
        <w:t>en su corazón, no de mala gana ni por</w:t>
      </w:r>
      <w:r>
        <w:rPr>
          <w:rFonts w:ascii="Times New Roman" w:hAnsi="Times New Roman" w:cs="Times New Roman"/>
          <w:sz w:val="24"/>
          <w:lang w:val="es-ES"/>
        </w:rPr>
        <w:t xml:space="preserve"> obligación, porque Dios ama al </w:t>
      </w:r>
      <w:r w:rsidRPr="000A44CE">
        <w:rPr>
          <w:rFonts w:ascii="Times New Roman" w:hAnsi="Times New Roman" w:cs="Times New Roman"/>
          <w:sz w:val="24"/>
          <w:lang w:val="es-ES"/>
        </w:rPr>
        <w:t>que da con alegría</w:t>
      </w:r>
      <w:r>
        <w:rPr>
          <w:rFonts w:ascii="Times New Roman" w:hAnsi="Times New Roman" w:cs="Times New Roman"/>
          <w:sz w:val="24"/>
          <w:lang w:val="es-ES"/>
        </w:rPr>
        <w:t>». Si nunca le has pedido a Dios que te dirija en cuanto a lo que das, debes hacerlo. Y sea lo que sea lo que te guíe a dar, dalo con alegría y hónrale con tu regalo.</w:t>
      </w:r>
    </w:p>
    <w:p w14:paraId="1C24D26B" w14:textId="02A51E92" w:rsidR="000A44CE" w:rsidRDefault="000A44CE" w:rsidP="007C72A4">
      <w:pPr>
        <w:spacing w:after="0" w:line="240" w:lineRule="auto"/>
        <w:rPr>
          <w:rFonts w:ascii="Times New Roman" w:hAnsi="Times New Roman" w:cs="Times New Roman"/>
          <w:sz w:val="24"/>
          <w:lang w:val="es-ES"/>
        </w:rPr>
      </w:pPr>
      <w:r>
        <w:rPr>
          <w:rFonts w:ascii="Times New Roman" w:hAnsi="Times New Roman" w:cs="Times New Roman"/>
          <w:b/>
          <w:i/>
          <w:sz w:val="24"/>
          <w:lang w:val="es-ES"/>
        </w:rPr>
        <w:t>Dar extra para causas extra.</w:t>
      </w:r>
      <w:r>
        <w:rPr>
          <w:rFonts w:ascii="Times New Roman" w:hAnsi="Times New Roman" w:cs="Times New Roman"/>
          <w:sz w:val="24"/>
          <w:lang w:val="es-ES"/>
        </w:rPr>
        <w:t xml:space="preserve"> De eso se trataba esta colecta. Las primeras iglesias tenían necesidades semanales entre los suyos para las que</w:t>
      </w:r>
      <w:r w:rsidR="00044B29">
        <w:rPr>
          <w:rFonts w:ascii="Times New Roman" w:hAnsi="Times New Roman" w:cs="Times New Roman"/>
          <w:sz w:val="24"/>
          <w:lang w:val="es-ES"/>
        </w:rPr>
        <w:t xml:space="preserve"> </w:t>
      </w:r>
      <w:r>
        <w:rPr>
          <w:rFonts w:ascii="Times New Roman" w:hAnsi="Times New Roman" w:cs="Times New Roman"/>
          <w:sz w:val="24"/>
          <w:lang w:val="es-ES"/>
        </w:rPr>
        <w:t xml:space="preserve">daban. Pero ahora había una necesidad </w:t>
      </w:r>
      <w:r w:rsidR="00535A3D">
        <w:rPr>
          <w:rFonts w:ascii="Times New Roman" w:hAnsi="Times New Roman" w:cs="Times New Roman"/>
          <w:sz w:val="24"/>
          <w:lang w:val="es-ES"/>
        </w:rPr>
        <w:t xml:space="preserve">a la </w:t>
      </w:r>
      <w:r>
        <w:rPr>
          <w:rFonts w:ascii="Times New Roman" w:hAnsi="Times New Roman" w:cs="Times New Roman"/>
          <w:sz w:val="24"/>
          <w:lang w:val="es-ES"/>
        </w:rPr>
        <w:t>que, junto con otras, se llamaba a participar a trav</w:t>
      </w:r>
      <w:r w:rsidR="00044B29">
        <w:rPr>
          <w:rFonts w:ascii="Times New Roman" w:hAnsi="Times New Roman" w:cs="Times New Roman"/>
          <w:sz w:val="24"/>
          <w:lang w:val="es-ES"/>
        </w:rPr>
        <w:t>és del dar a la iglesia de los c</w:t>
      </w:r>
      <w:r>
        <w:rPr>
          <w:rFonts w:ascii="Times New Roman" w:hAnsi="Times New Roman" w:cs="Times New Roman"/>
          <w:sz w:val="24"/>
          <w:lang w:val="es-ES"/>
        </w:rPr>
        <w:t>orintios.</w:t>
      </w:r>
    </w:p>
    <w:p w14:paraId="4BA90AD8" w14:textId="77777777" w:rsidR="000A44CE" w:rsidRDefault="000A44CE"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Y hay causas extra. Personas que, sin ser su culpa, pierden sus trabajos y están batallando para poder poner comida en la mesa hasta que encuentren el siguiente trabajo. Organizaciones que </w:t>
      </w:r>
      <w:r>
        <w:rPr>
          <w:rFonts w:ascii="Times New Roman" w:hAnsi="Times New Roman" w:cs="Times New Roman"/>
          <w:sz w:val="24"/>
          <w:lang w:val="es-ES"/>
        </w:rPr>
        <w:lastRenderedPageBreak/>
        <w:t>necesitan contribuciones para ayudar a dar de comer a los pobres y a los indigentes. Clínicas que existen para ayudar a aquellos sin seguro médico y que tienen pocos ingresos.</w:t>
      </w:r>
    </w:p>
    <w:p w14:paraId="2F11CE3F" w14:textId="139289F4" w:rsidR="00D21BB6" w:rsidRDefault="000A44CE"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Hay necesidades de sobra.</w:t>
      </w:r>
      <w:r w:rsidR="00D21BB6">
        <w:rPr>
          <w:rFonts w:ascii="Times New Roman" w:hAnsi="Times New Roman" w:cs="Times New Roman"/>
          <w:sz w:val="24"/>
          <w:lang w:val="es-ES"/>
        </w:rPr>
        <w:t xml:space="preserve"> Y también hay recursos de sobra. Estos recursos están esperando en nuestra cuenta bancaria. Cuando la gracia de Dios en nuestras vidas nos sobrecoge</w:t>
      </w:r>
      <w:r w:rsidR="00044B29">
        <w:rPr>
          <w:rFonts w:ascii="Times New Roman" w:hAnsi="Times New Roman" w:cs="Times New Roman"/>
          <w:sz w:val="24"/>
          <w:lang w:val="es-ES"/>
        </w:rPr>
        <w:t>,</w:t>
      </w:r>
      <w:r w:rsidR="00D21BB6">
        <w:rPr>
          <w:rFonts w:ascii="Times New Roman" w:hAnsi="Times New Roman" w:cs="Times New Roman"/>
          <w:sz w:val="24"/>
          <w:lang w:val="es-ES"/>
        </w:rPr>
        <w:t xml:space="preserve"> nuestro apego a esos recursos disminuirá mientras nos apegamos más a Él.</w:t>
      </w:r>
    </w:p>
    <w:p w14:paraId="59220F31" w14:textId="77777777" w:rsidR="0093300E" w:rsidRDefault="00D21BB6"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Por lo tanto, ¿qué debes soltar? Una buena práctica, especialmente al comienzo del año, es revisar tu presupuesto y tus patrones de gastos. Muchas de las veces cuando pensamos que no tenemos</w:t>
      </w:r>
      <w:r w:rsidR="0093300E">
        <w:rPr>
          <w:rFonts w:ascii="Times New Roman" w:hAnsi="Times New Roman" w:cs="Times New Roman"/>
          <w:sz w:val="24"/>
          <w:lang w:val="es-ES"/>
        </w:rPr>
        <w:t xml:space="preserve"> mucho dinero para</w:t>
      </w:r>
      <w:r w:rsidR="00044B29">
        <w:rPr>
          <w:rFonts w:ascii="Times New Roman" w:hAnsi="Times New Roman" w:cs="Times New Roman"/>
          <w:sz w:val="24"/>
          <w:lang w:val="es-ES"/>
        </w:rPr>
        <w:t xml:space="preserve"> gastar, realmente sí</w:t>
      </w:r>
      <w:r w:rsidR="0093300E">
        <w:rPr>
          <w:rFonts w:ascii="Times New Roman" w:hAnsi="Times New Roman" w:cs="Times New Roman"/>
          <w:sz w:val="24"/>
          <w:lang w:val="es-ES"/>
        </w:rPr>
        <w:t xml:space="preserve"> lo tenemos. ¡Simplemente no estamos</w:t>
      </w:r>
      <w:r w:rsidR="009B247D">
        <w:rPr>
          <w:rFonts w:ascii="Times New Roman" w:hAnsi="Times New Roman" w:cs="Times New Roman"/>
          <w:sz w:val="24"/>
          <w:lang w:val="es-ES"/>
        </w:rPr>
        <w:t xml:space="preserve"> fijándonos bien en qué</w:t>
      </w:r>
      <w:r w:rsidR="0093300E">
        <w:rPr>
          <w:rFonts w:ascii="Times New Roman" w:hAnsi="Times New Roman" w:cs="Times New Roman"/>
          <w:sz w:val="24"/>
          <w:lang w:val="es-ES"/>
        </w:rPr>
        <w:t xml:space="preserve"> lo gastamos!</w:t>
      </w:r>
    </w:p>
    <w:p w14:paraId="0AADAF82" w14:textId="77777777" w:rsidR="0093300E" w:rsidRDefault="0093300E"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A medida que repasemos los últimos meses</w:t>
      </w:r>
      <w:r w:rsidR="00044B29">
        <w:rPr>
          <w:rFonts w:ascii="Times New Roman" w:hAnsi="Times New Roman" w:cs="Times New Roman"/>
          <w:sz w:val="24"/>
          <w:lang w:val="es-ES"/>
        </w:rPr>
        <w:t>,</w:t>
      </w:r>
      <w:r>
        <w:rPr>
          <w:rFonts w:ascii="Times New Roman" w:hAnsi="Times New Roman" w:cs="Times New Roman"/>
          <w:sz w:val="24"/>
          <w:lang w:val="es-ES"/>
        </w:rPr>
        <w:t xml:space="preserve"> podemos pedirle a Dios que nos muestre patrones en nuestros gastos. Podemos comenzar a ver dónde están nuestras prioridades en nuestros hábitos económicos. Si en algún área descubrimos que Dios no es una prioridad, puede que tengamos que hacer algunos cambios.</w:t>
      </w:r>
    </w:p>
    <w:p w14:paraId="4432C67F" w14:textId="77777777" w:rsidR="0093300E" w:rsidRDefault="00044B29" w:rsidP="007C72A4">
      <w:pPr>
        <w:spacing w:after="0" w:line="240" w:lineRule="auto"/>
        <w:rPr>
          <w:rFonts w:ascii="Times New Roman" w:hAnsi="Times New Roman" w:cs="Times New Roman"/>
          <w:i/>
          <w:sz w:val="24"/>
          <w:lang w:val="es-ES"/>
        </w:rPr>
      </w:pPr>
      <w:r>
        <w:rPr>
          <w:rFonts w:ascii="Times New Roman" w:hAnsi="Times New Roman" w:cs="Times New Roman"/>
          <w:sz w:val="24"/>
          <w:lang w:val="es-ES"/>
        </w:rPr>
        <w:t xml:space="preserve">Recuerda que Jesús, al que </w:t>
      </w:r>
      <w:r w:rsidR="0093300E">
        <w:rPr>
          <w:rFonts w:ascii="Times New Roman" w:hAnsi="Times New Roman" w:cs="Times New Roman"/>
          <w:sz w:val="24"/>
          <w:lang w:val="es-ES"/>
        </w:rPr>
        <w:t>Pablo presenta como nuestra razón para dar, dijo que sólo podemos servir a uno de dos señores: Dios o el dinero.</w:t>
      </w:r>
      <w:r w:rsidR="0093300E" w:rsidRPr="0093300E">
        <w:rPr>
          <w:rStyle w:val="Refdenotaalpie"/>
          <w:rFonts w:ascii="Times New Roman" w:hAnsi="Times New Roman" w:cs="Times New Roman"/>
          <w:sz w:val="24"/>
          <w:lang w:val="es-ES"/>
        </w:rPr>
        <w:t xml:space="preserve"> </w:t>
      </w:r>
      <w:r w:rsidR="0093300E">
        <w:rPr>
          <w:rStyle w:val="Refdenotaalpie"/>
          <w:rFonts w:ascii="Times New Roman" w:hAnsi="Times New Roman" w:cs="Times New Roman"/>
          <w:sz w:val="24"/>
        </w:rPr>
        <w:footnoteReference w:id="4"/>
      </w:r>
      <w:r w:rsidR="0093300E">
        <w:rPr>
          <w:rFonts w:ascii="Times New Roman" w:hAnsi="Times New Roman" w:cs="Times New Roman"/>
          <w:sz w:val="24"/>
          <w:lang w:val="es-ES"/>
        </w:rPr>
        <w:t xml:space="preserve"> </w:t>
      </w:r>
      <w:r>
        <w:rPr>
          <w:rFonts w:ascii="Times New Roman" w:hAnsi="Times New Roman" w:cs="Times New Roman"/>
          <w:sz w:val="24"/>
          <w:lang w:val="es-ES"/>
        </w:rPr>
        <w:t>Te puedo decir basándome en la E</w:t>
      </w:r>
      <w:r w:rsidR="0093300E">
        <w:rPr>
          <w:rFonts w:ascii="Times New Roman" w:hAnsi="Times New Roman" w:cs="Times New Roman"/>
          <w:sz w:val="24"/>
          <w:lang w:val="es-ES"/>
        </w:rPr>
        <w:t>scritura y en la experiencia que</w:t>
      </w:r>
      <w:r w:rsidR="0093300E">
        <w:rPr>
          <w:rFonts w:ascii="Times New Roman" w:hAnsi="Times New Roman" w:cs="Times New Roman"/>
          <w:i/>
          <w:sz w:val="24"/>
          <w:lang w:val="es-ES"/>
        </w:rPr>
        <w:t xml:space="preserve"> el dinero es un pésimo señor.</w:t>
      </w:r>
    </w:p>
    <w:p w14:paraId="6AF5DFC9" w14:textId="77777777" w:rsidR="0093300E" w:rsidRDefault="0093300E" w:rsidP="007C72A4">
      <w:pPr>
        <w:spacing w:after="0" w:line="240" w:lineRule="auto"/>
        <w:rPr>
          <w:rFonts w:ascii="Times New Roman" w:hAnsi="Times New Roman" w:cs="Times New Roman"/>
          <w:i/>
          <w:sz w:val="24"/>
          <w:lang w:val="es-ES"/>
        </w:rPr>
      </w:pPr>
    </w:p>
    <w:p w14:paraId="75970034" w14:textId="77777777" w:rsidR="0093300E" w:rsidRDefault="0093300E"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Por a Dios primero en cuanto al dar.</w:t>
      </w:r>
    </w:p>
    <w:p w14:paraId="3CEFB12B" w14:textId="77777777" w:rsidR="0093300E" w:rsidRDefault="0093300E"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Deja que Cristo sea tu ejemplo.</w:t>
      </w:r>
    </w:p>
    <w:p w14:paraId="526C9636" w14:textId="77777777" w:rsidR="0093300E" w:rsidRPr="0093300E" w:rsidRDefault="0093300E"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Ten un espíritu alegre en tu generosidad.</w:t>
      </w:r>
    </w:p>
    <w:p w14:paraId="2ACB7C6C" w14:textId="77777777" w:rsidR="006F0628" w:rsidRDefault="006F0628" w:rsidP="007C72A4">
      <w:pPr>
        <w:spacing w:after="0" w:line="240" w:lineRule="auto"/>
        <w:rPr>
          <w:rFonts w:ascii="Times New Roman" w:hAnsi="Times New Roman" w:cs="Times New Roman"/>
          <w:sz w:val="24"/>
          <w:lang w:val="es-ES"/>
        </w:rPr>
      </w:pPr>
    </w:p>
    <w:p w14:paraId="5B70F6CD" w14:textId="77777777" w:rsidR="0093300E" w:rsidRPr="0093300E" w:rsidRDefault="00044B29" w:rsidP="007C72A4">
      <w:pPr>
        <w:spacing w:after="0" w:line="240" w:lineRule="auto"/>
        <w:rPr>
          <w:rFonts w:ascii="Times New Roman" w:hAnsi="Times New Roman" w:cs="Times New Roman"/>
          <w:sz w:val="24"/>
          <w:lang w:val="es-ES"/>
        </w:rPr>
      </w:pPr>
      <w:r>
        <w:rPr>
          <w:rFonts w:ascii="Times New Roman" w:hAnsi="Times New Roman" w:cs="Times New Roman"/>
          <w:sz w:val="24"/>
          <w:lang w:val="es-ES"/>
        </w:rPr>
        <w:t>Descubrirás</w:t>
      </w:r>
      <w:r w:rsidR="0093300E">
        <w:rPr>
          <w:rFonts w:ascii="Times New Roman" w:hAnsi="Times New Roman" w:cs="Times New Roman"/>
          <w:sz w:val="24"/>
          <w:lang w:val="es-ES"/>
        </w:rPr>
        <w:t xml:space="preserve"> que dar una pequeña alegría de Navidad puede ocurrir durante todo el año.</w:t>
      </w:r>
    </w:p>
    <w:p w14:paraId="17B8FFD3" w14:textId="77777777" w:rsidR="00A52FCC" w:rsidRPr="0093300E" w:rsidRDefault="00A52FCC" w:rsidP="007C72A4">
      <w:pPr>
        <w:spacing w:after="0" w:line="240" w:lineRule="auto"/>
        <w:rPr>
          <w:rFonts w:ascii="Times New Roman" w:hAnsi="Times New Roman" w:cs="Times New Roman"/>
          <w:sz w:val="24"/>
          <w:lang w:val="es-ES"/>
        </w:rPr>
      </w:pPr>
    </w:p>
    <w:p w14:paraId="2F3B03F7" w14:textId="77777777" w:rsidR="00CE1DB8" w:rsidRPr="0093300E" w:rsidRDefault="00CE1DB8" w:rsidP="007C72A4">
      <w:pPr>
        <w:spacing w:after="0" w:line="240" w:lineRule="auto"/>
        <w:rPr>
          <w:rFonts w:ascii="Times New Roman" w:hAnsi="Times New Roman" w:cs="Times New Roman"/>
          <w:sz w:val="24"/>
          <w:lang w:val="es-ES"/>
        </w:rPr>
      </w:pPr>
    </w:p>
    <w:p w14:paraId="0613EB0F" w14:textId="77777777" w:rsidR="00F839F1" w:rsidRPr="0093300E" w:rsidRDefault="00F839F1" w:rsidP="007C72A4">
      <w:pPr>
        <w:spacing w:after="0" w:line="240" w:lineRule="auto"/>
        <w:rPr>
          <w:rFonts w:ascii="Times New Roman" w:hAnsi="Times New Roman" w:cs="Times New Roman"/>
          <w:sz w:val="24"/>
          <w:lang w:val="es-ES"/>
        </w:rPr>
      </w:pPr>
    </w:p>
    <w:p w14:paraId="452D4723" w14:textId="77777777" w:rsidR="00F839F1" w:rsidRPr="0093300E" w:rsidRDefault="00F839F1" w:rsidP="007C72A4">
      <w:pPr>
        <w:spacing w:after="0" w:line="240" w:lineRule="auto"/>
        <w:rPr>
          <w:rFonts w:ascii="Times New Roman" w:hAnsi="Times New Roman" w:cs="Times New Roman"/>
          <w:sz w:val="24"/>
          <w:lang w:val="es-ES"/>
        </w:rPr>
      </w:pPr>
    </w:p>
    <w:p w14:paraId="750ED564" w14:textId="77777777" w:rsidR="00B15EFE" w:rsidRPr="0093300E" w:rsidRDefault="00B15EFE" w:rsidP="007C72A4">
      <w:pPr>
        <w:pStyle w:val="Prrafodelista"/>
        <w:spacing w:after="0" w:line="240" w:lineRule="auto"/>
        <w:ind w:left="360"/>
        <w:rPr>
          <w:rFonts w:ascii="Times New Roman" w:hAnsi="Times New Roman" w:cs="Times New Roman"/>
          <w:sz w:val="24"/>
          <w:lang w:val="es-ES"/>
        </w:rPr>
      </w:pPr>
    </w:p>
    <w:p w14:paraId="551D48B3" w14:textId="77777777" w:rsidR="008B23BD" w:rsidRPr="0093300E" w:rsidRDefault="008B23BD" w:rsidP="007C72A4">
      <w:pPr>
        <w:spacing w:after="0" w:line="240" w:lineRule="auto"/>
        <w:rPr>
          <w:rFonts w:ascii="Times New Roman" w:hAnsi="Times New Roman" w:cs="Times New Roman"/>
          <w:sz w:val="24"/>
          <w:lang w:val="es-ES"/>
        </w:rPr>
      </w:pPr>
    </w:p>
    <w:p w14:paraId="5F7AE01B" w14:textId="77777777" w:rsidR="008B23BD" w:rsidRPr="0093300E" w:rsidRDefault="008B23BD" w:rsidP="007C72A4">
      <w:pPr>
        <w:spacing w:after="0" w:line="240" w:lineRule="auto"/>
        <w:rPr>
          <w:rFonts w:ascii="Times New Roman" w:hAnsi="Times New Roman" w:cs="Times New Roman"/>
          <w:sz w:val="24"/>
          <w:lang w:val="es-ES"/>
        </w:rPr>
      </w:pPr>
    </w:p>
    <w:p w14:paraId="07F446ED" w14:textId="77777777" w:rsidR="0029771E" w:rsidRPr="0093300E" w:rsidRDefault="0029771E" w:rsidP="007C72A4">
      <w:pPr>
        <w:spacing w:after="0" w:line="240" w:lineRule="auto"/>
        <w:rPr>
          <w:rFonts w:ascii="Times New Roman" w:hAnsi="Times New Roman" w:cs="Times New Roman"/>
          <w:sz w:val="24"/>
          <w:lang w:val="es-ES"/>
        </w:rPr>
      </w:pPr>
    </w:p>
    <w:sectPr w:rsidR="0029771E" w:rsidRPr="0093300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7A8F6" w14:textId="77777777" w:rsidR="007C72A4" w:rsidRDefault="007C72A4" w:rsidP="005A3206">
      <w:pPr>
        <w:spacing w:after="0" w:line="240" w:lineRule="auto"/>
      </w:pPr>
      <w:r>
        <w:separator/>
      </w:r>
    </w:p>
  </w:endnote>
  <w:endnote w:type="continuationSeparator" w:id="0">
    <w:p w14:paraId="4ACEE9EB" w14:textId="77777777" w:rsidR="007C72A4" w:rsidRDefault="007C72A4" w:rsidP="005A3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201056"/>
      <w:docPartObj>
        <w:docPartGallery w:val="Page Numbers (Bottom of Page)"/>
        <w:docPartUnique/>
      </w:docPartObj>
    </w:sdtPr>
    <w:sdtEndPr>
      <w:rPr>
        <w:noProof/>
      </w:rPr>
    </w:sdtEndPr>
    <w:sdtContent>
      <w:p w14:paraId="74657D75" w14:textId="77777777" w:rsidR="007C72A4" w:rsidRDefault="007C72A4">
        <w:pPr>
          <w:pStyle w:val="Piedepgina"/>
          <w:jc w:val="center"/>
        </w:pPr>
        <w:r>
          <w:fldChar w:fldCharType="begin"/>
        </w:r>
        <w:r>
          <w:instrText xml:space="preserve"> PAGE   \* MERGEFORMAT </w:instrText>
        </w:r>
        <w:r>
          <w:fldChar w:fldCharType="separate"/>
        </w:r>
        <w:r w:rsidR="00535A3D">
          <w:rPr>
            <w:noProof/>
          </w:rPr>
          <w:t>4</w:t>
        </w:r>
        <w:r>
          <w:rPr>
            <w:noProof/>
          </w:rPr>
          <w:fldChar w:fldCharType="end"/>
        </w:r>
      </w:p>
    </w:sdtContent>
  </w:sdt>
  <w:p w14:paraId="748AEB1C" w14:textId="77777777" w:rsidR="007C72A4" w:rsidRDefault="007C72A4">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1A0C7" w14:textId="77777777" w:rsidR="007C72A4" w:rsidRDefault="007C72A4" w:rsidP="005A3206">
      <w:pPr>
        <w:spacing w:after="0" w:line="240" w:lineRule="auto"/>
      </w:pPr>
      <w:r>
        <w:separator/>
      </w:r>
    </w:p>
  </w:footnote>
  <w:footnote w:type="continuationSeparator" w:id="0">
    <w:p w14:paraId="3C3F9B4A" w14:textId="77777777" w:rsidR="007C72A4" w:rsidRDefault="007C72A4" w:rsidP="005A3206">
      <w:pPr>
        <w:spacing w:after="0" w:line="240" w:lineRule="auto"/>
      </w:pPr>
      <w:r>
        <w:continuationSeparator/>
      </w:r>
    </w:p>
  </w:footnote>
  <w:footnote w:id="1">
    <w:p w14:paraId="29F6140E" w14:textId="77777777" w:rsidR="007C72A4" w:rsidRDefault="007C72A4" w:rsidP="007F5DCA">
      <w:pPr>
        <w:pStyle w:val="Textonotapie"/>
      </w:pPr>
      <w:r>
        <w:rPr>
          <w:rStyle w:val="Refdenotaalpie"/>
        </w:rPr>
        <w:footnoteRef/>
      </w:r>
      <w:r>
        <w:t xml:space="preserve"> </w:t>
      </w:r>
      <w:r w:rsidRPr="005A3206">
        <w:t>http://www.gofundme.com/about-us/</w:t>
      </w:r>
    </w:p>
  </w:footnote>
  <w:footnote w:id="2">
    <w:p w14:paraId="606C2816" w14:textId="77777777" w:rsidR="007C72A4" w:rsidRDefault="007C72A4" w:rsidP="007F5DCA">
      <w:pPr>
        <w:pStyle w:val="Textonotapie"/>
      </w:pPr>
      <w:r>
        <w:rPr>
          <w:rStyle w:val="Refdenotaalpie"/>
        </w:rPr>
        <w:footnoteRef/>
      </w:r>
      <w:r>
        <w:t xml:space="preserve"> Antigüedad</w:t>
      </w:r>
      <w:r w:rsidRPr="007C72A4">
        <w:t>es iii. 15. 3; xx. 2. 5; 5. 2</w:t>
      </w:r>
    </w:p>
  </w:footnote>
  <w:footnote w:id="3">
    <w:p w14:paraId="304ACD61" w14:textId="77777777" w:rsidR="007C72A4" w:rsidRDefault="007C72A4" w:rsidP="00CB7CFD">
      <w:pPr>
        <w:pStyle w:val="Textonotapie"/>
      </w:pPr>
      <w:r w:rsidRPr="00044B29">
        <w:rPr>
          <w:rStyle w:val="Refdenotaalpie"/>
        </w:rPr>
        <w:footnoteRef/>
      </w:r>
      <w:r w:rsidRPr="00044B29">
        <w:t xml:space="preserve"> Scrooge Lives! Why we're not putting more in the offering plate. And what we can do about it. Rob</w:t>
      </w:r>
      <w:r w:rsidR="00044B29">
        <w:t xml:space="preserve"> Moll/ 5 de diciembre de</w:t>
      </w:r>
      <w:r w:rsidRPr="00044B29">
        <w:t xml:space="preserve"> 2008 http://www.christianitytoday.com/ct/2008/december/10.24.html?start=2</w:t>
      </w:r>
    </w:p>
  </w:footnote>
  <w:footnote w:id="4">
    <w:p w14:paraId="40B5BF9B" w14:textId="77777777" w:rsidR="007C72A4" w:rsidRDefault="007C72A4" w:rsidP="0093300E">
      <w:pPr>
        <w:pStyle w:val="Textonotapie"/>
      </w:pPr>
      <w:r>
        <w:rPr>
          <w:rStyle w:val="Refdenotaalpie"/>
        </w:rPr>
        <w:footnoteRef/>
      </w:r>
      <w:r w:rsidR="00044B29">
        <w:t xml:space="preserve"> Mateo 6.</w:t>
      </w:r>
      <w:r>
        <w:t>24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24815"/>
    <w:multiLevelType w:val="hybridMultilevel"/>
    <w:tmpl w:val="16CE57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54E7162"/>
    <w:multiLevelType w:val="hybridMultilevel"/>
    <w:tmpl w:val="B8087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323A1D4-4B0D-4D68-A4B8-4791FF589EB7}"/>
    <w:docVar w:name="dgnword-eventsink" w:val="136645440"/>
  </w:docVars>
  <w:rsids>
    <w:rsidRoot w:val="00CA026F"/>
    <w:rsid w:val="00006513"/>
    <w:rsid w:val="00044B29"/>
    <w:rsid w:val="000A44CE"/>
    <w:rsid w:val="00110118"/>
    <w:rsid w:val="00132911"/>
    <w:rsid w:val="00134338"/>
    <w:rsid w:val="001B4DAA"/>
    <w:rsid w:val="001F3926"/>
    <w:rsid w:val="00226696"/>
    <w:rsid w:val="0022763E"/>
    <w:rsid w:val="0029771E"/>
    <w:rsid w:val="002E26B5"/>
    <w:rsid w:val="002E74A4"/>
    <w:rsid w:val="003043D8"/>
    <w:rsid w:val="00311257"/>
    <w:rsid w:val="003B7C69"/>
    <w:rsid w:val="004441B8"/>
    <w:rsid w:val="004A0461"/>
    <w:rsid w:val="004A6BB0"/>
    <w:rsid w:val="004B7F6F"/>
    <w:rsid w:val="00531B43"/>
    <w:rsid w:val="00535A3D"/>
    <w:rsid w:val="00563745"/>
    <w:rsid w:val="005A3206"/>
    <w:rsid w:val="00606CE4"/>
    <w:rsid w:val="006553F8"/>
    <w:rsid w:val="006757AB"/>
    <w:rsid w:val="00687157"/>
    <w:rsid w:val="00690EE8"/>
    <w:rsid w:val="006B5B51"/>
    <w:rsid w:val="006F0628"/>
    <w:rsid w:val="00740232"/>
    <w:rsid w:val="007C72A4"/>
    <w:rsid w:val="007F5DCA"/>
    <w:rsid w:val="00816574"/>
    <w:rsid w:val="008472F5"/>
    <w:rsid w:val="00850C46"/>
    <w:rsid w:val="008B23BD"/>
    <w:rsid w:val="0093300E"/>
    <w:rsid w:val="00946E44"/>
    <w:rsid w:val="00953306"/>
    <w:rsid w:val="00965EE8"/>
    <w:rsid w:val="009B247D"/>
    <w:rsid w:val="009B2BE1"/>
    <w:rsid w:val="009F1AD1"/>
    <w:rsid w:val="00A257BD"/>
    <w:rsid w:val="00A52FCC"/>
    <w:rsid w:val="00B15EFE"/>
    <w:rsid w:val="00B715FF"/>
    <w:rsid w:val="00BD233B"/>
    <w:rsid w:val="00CA026F"/>
    <w:rsid w:val="00CB7CFD"/>
    <w:rsid w:val="00CE1DB8"/>
    <w:rsid w:val="00CE2523"/>
    <w:rsid w:val="00CF0B04"/>
    <w:rsid w:val="00CF2FAA"/>
    <w:rsid w:val="00D20F01"/>
    <w:rsid w:val="00D21BB6"/>
    <w:rsid w:val="00D32091"/>
    <w:rsid w:val="00DB4F71"/>
    <w:rsid w:val="00E10788"/>
    <w:rsid w:val="00E821E5"/>
    <w:rsid w:val="00EB091E"/>
    <w:rsid w:val="00F740EF"/>
    <w:rsid w:val="00F839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DF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757AB"/>
    <w:rPr>
      <w:color w:val="0563C1" w:themeColor="hyperlink"/>
      <w:u w:val="single"/>
    </w:rPr>
  </w:style>
  <w:style w:type="paragraph" w:styleId="Textonotapie">
    <w:name w:val="footnote text"/>
    <w:basedOn w:val="Normal"/>
    <w:link w:val="TextonotapieCar"/>
    <w:uiPriority w:val="99"/>
    <w:semiHidden/>
    <w:unhideWhenUsed/>
    <w:rsid w:val="005A320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A3206"/>
    <w:rPr>
      <w:sz w:val="20"/>
      <w:szCs w:val="20"/>
    </w:rPr>
  </w:style>
  <w:style w:type="character" w:styleId="Refdenotaalpie">
    <w:name w:val="footnote reference"/>
    <w:basedOn w:val="Fuentedeprrafopredeter"/>
    <w:uiPriority w:val="99"/>
    <w:semiHidden/>
    <w:unhideWhenUsed/>
    <w:rsid w:val="005A3206"/>
    <w:rPr>
      <w:vertAlign w:val="superscript"/>
    </w:rPr>
  </w:style>
  <w:style w:type="paragraph" w:styleId="Prrafodelista">
    <w:name w:val="List Paragraph"/>
    <w:basedOn w:val="Normal"/>
    <w:uiPriority w:val="34"/>
    <w:qFormat/>
    <w:rsid w:val="00B15EFE"/>
    <w:pPr>
      <w:ind w:left="720"/>
      <w:contextualSpacing/>
    </w:pPr>
  </w:style>
  <w:style w:type="paragraph" w:styleId="Encabezado">
    <w:name w:val="header"/>
    <w:basedOn w:val="Normal"/>
    <w:link w:val="EncabezadoCar"/>
    <w:uiPriority w:val="99"/>
    <w:unhideWhenUsed/>
    <w:rsid w:val="0000651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06513"/>
  </w:style>
  <w:style w:type="paragraph" w:styleId="Piedepgina">
    <w:name w:val="footer"/>
    <w:basedOn w:val="Normal"/>
    <w:link w:val="PiedepginaCar"/>
    <w:uiPriority w:val="99"/>
    <w:unhideWhenUsed/>
    <w:rsid w:val="0000651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0651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757AB"/>
    <w:rPr>
      <w:color w:val="0563C1" w:themeColor="hyperlink"/>
      <w:u w:val="single"/>
    </w:rPr>
  </w:style>
  <w:style w:type="paragraph" w:styleId="Textonotapie">
    <w:name w:val="footnote text"/>
    <w:basedOn w:val="Normal"/>
    <w:link w:val="TextonotapieCar"/>
    <w:uiPriority w:val="99"/>
    <w:semiHidden/>
    <w:unhideWhenUsed/>
    <w:rsid w:val="005A320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A3206"/>
    <w:rPr>
      <w:sz w:val="20"/>
      <w:szCs w:val="20"/>
    </w:rPr>
  </w:style>
  <w:style w:type="character" w:styleId="Refdenotaalpie">
    <w:name w:val="footnote reference"/>
    <w:basedOn w:val="Fuentedeprrafopredeter"/>
    <w:uiPriority w:val="99"/>
    <w:semiHidden/>
    <w:unhideWhenUsed/>
    <w:rsid w:val="005A3206"/>
    <w:rPr>
      <w:vertAlign w:val="superscript"/>
    </w:rPr>
  </w:style>
  <w:style w:type="paragraph" w:styleId="Prrafodelista">
    <w:name w:val="List Paragraph"/>
    <w:basedOn w:val="Normal"/>
    <w:uiPriority w:val="34"/>
    <w:qFormat/>
    <w:rsid w:val="00B15EFE"/>
    <w:pPr>
      <w:ind w:left="720"/>
      <w:contextualSpacing/>
    </w:pPr>
  </w:style>
  <w:style w:type="paragraph" w:styleId="Encabezado">
    <w:name w:val="header"/>
    <w:basedOn w:val="Normal"/>
    <w:link w:val="EncabezadoCar"/>
    <w:uiPriority w:val="99"/>
    <w:unhideWhenUsed/>
    <w:rsid w:val="0000651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06513"/>
  </w:style>
  <w:style w:type="paragraph" w:styleId="Piedepgina">
    <w:name w:val="footer"/>
    <w:basedOn w:val="Normal"/>
    <w:link w:val="PiedepginaCar"/>
    <w:uiPriority w:val="99"/>
    <w:unhideWhenUsed/>
    <w:rsid w:val="0000651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06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gofundme.com/is8hmk"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F974B-D981-4849-ACB3-976E1030F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4</Pages>
  <Words>1780</Words>
  <Characters>9793</Characters>
  <Application>Microsoft Macintosh Word</Application>
  <DocSecurity>0</DocSecurity>
  <Lines>81</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Brown</dc:creator>
  <cp:keywords/>
  <dc:description/>
  <cp:lastModifiedBy>Marian Belmonte</cp:lastModifiedBy>
  <cp:revision>41</cp:revision>
  <dcterms:created xsi:type="dcterms:W3CDTF">2014-12-30T15:57:00Z</dcterms:created>
  <dcterms:modified xsi:type="dcterms:W3CDTF">2015-08-14T18:58:00Z</dcterms:modified>
</cp:coreProperties>
</file>