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234F" w14:textId="77777777" w:rsidR="00CE0E54" w:rsidRPr="001C5190" w:rsidRDefault="00CE0E54" w:rsidP="0004597E">
      <w:r w:rsidRPr="001C5190">
        <w:t>Tim Rolen</w:t>
      </w:r>
    </w:p>
    <w:p w14:paraId="3E777D31" w14:textId="77777777" w:rsidR="00CE0E54" w:rsidRPr="001C5190" w:rsidRDefault="008C00A7" w:rsidP="0004597E">
      <w:r w:rsidRPr="001C5190">
        <w:t>New Hope Community Church (No Denominac</w:t>
      </w:r>
      <w:r w:rsidR="00CE0E54" w:rsidRPr="001C5190">
        <w:t>ional)</w:t>
      </w:r>
    </w:p>
    <w:p w14:paraId="090AA56F" w14:textId="77777777" w:rsidR="00CE0E54" w:rsidRPr="001C5190" w:rsidRDefault="00CE0E54" w:rsidP="0004597E">
      <w:pPr>
        <w:rPr>
          <w:lang w:val="es-ES"/>
        </w:rPr>
      </w:pPr>
      <w:r w:rsidRPr="001C5190">
        <w:rPr>
          <w:lang w:val="es-ES"/>
        </w:rPr>
        <w:t>Clovis, California</w:t>
      </w:r>
      <w:bookmarkStart w:id="0" w:name="_GoBack"/>
      <w:bookmarkEnd w:id="0"/>
    </w:p>
    <w:p w14:paraId="787944A0" w14:textId="2DE55797" w:rsidR="00CE0E54" w:rsidRPr="001C5190" w:rsidRDefault="00312FAF" w:rsidP="0004597E">
      <w:pPr>
        <w:rPr>
          <w:lang w:val="es-ES"/>
        </w:rPr>
      </w:pPr>
      <w:r>
        <w:rPr>
          <w:lang w:val="es-ES"/>
        </w:rPr>
        <w:t>11 de enero de</w:t>
      </w:r>
      <w:r w:rsidR="008C00A7" w:rsidRPr="001C5190">
        <w:rPr>
          <w:lang w:val="es-ES"/>
        </w:rPr>
        <w:t xml:space="preserve"> 2015</w:t>
      </w:r>
    </w:p>
    <w:p w14:paraId="5F4A9BE5" w14:textId="77777777" w:rsidR="001C5190" w:rsidRPr="001C5190" w:rsidRDefault="001C5190" w:rsidP="0004597E">
      <w:pPr>
        <w:rPr>
          <w:lang w:val="es-ES"/>
        </w:rPr>
      </w:pPr>
    </w:p>
    <w:p w14:paraId="4C4B7E13" w14:textId="25AD45C9" w:rsidR="001C5190" w:rsidRDefault="001C5190" w:rsidP="0004597E">
      <w:pPr>
        <w:rPr>
          <w:color w:val="000000"/>
          <w:lang w:val="es-ES"/>
          <w14:textFill>
            <w14:solidFill>
              <w14:srgbClr w14:val="000000">
                <w14:lumMod w14:val="50000"/>
              </w14:srgbClr>
            </w14:solidFill>
          </w14:textFill>
        </w:rPr>
      </w:pPr>
      <w:r w:rsidRPr="001C5190">
        <w:rPr>
          <w:lang w:val="es-ES"/>
        </w:rPr>
        <w:t>Antes de comenzar nuestro estudio</w:t>
      </w:r>
      <w:r>
        <w:rPr>
          <w:lang w:val="es-ES"/>
        </w:rPr>
        <w:t xml:space="preserve"> quiero decir algo en </w:t>
      </w:r>
      <w:r w:rsidR="00312FAF">
        <w:rPr>
          <w:lang w:val="es-ES"/>
        </w:rPr>
        <w:t>lo que todos debemos pensar y o</w:t>
      </w:r>
      <w:r>
        <w:rPr>
          <w:lang w:val="es-ES"/>
        </w:rPr>
        <w:t>rar por ello. En nuestra sociedad, el dinero es el rey. Puedo hablar acerca de ser administradores de nuestro tiempo y las habilidades que Dios nos ha dado</w:t>
      </w:r>
      <w:r w:rsidR="00312FAF">
        <w:rPr>
          <w:lang w:val="es-ES"/>
        </w:rPr>
        <w:t xml:space="preserve">, y rara vez alguien se enoja. Puedo </w:t>
      </w:r>
      <w:r w:rsidR="00F51C9F">
        <w:rPr>
          <w:lang w:val="es-ES"/>
        </w:rPr>
        <w:t>animarles</w:t>
      </w:r>
      <w:r>
        <w:rPr>
          <w:lang w:val="es-ES"/>
        </w:rPr>
        <w:t xml:space="preserve"> a considerar  que «todo el tiempo que tenemos cada día» es un regalo de Dios y por lo tanto deberíamos con</w:t>
      </w:r>
      <w:r w:rsidR="00312FAF">
        <w:rPr>
          <w:lang w:val="es-ES"/>
        </w:rPr>
        <w:t>siderar cómo quiere Él que lo us</w:t>
      </w:r>
      <w:r>
        <w:rPr>
          <w:lang w:val="es-ES"/>
        </w:rPr>
        <w:t>emos</w:t>
      </w:r>
      <w:r w:rsidR="00312FAF">
        <w:rPr>
          <w:lang w:val="es-ES"/>
        </w:rPr>
        <w:t>, y nadie sale de la iglesia molesto o enojado. Puedo animarno</w:t>
      </w:r>
      <w:r>
        <w:rPr>
          <w:lang w:val="es-ES"/>
        </w:rPr>
        <w:t>s a considerar las habilidades que nos han sido dadas por Dios y cómo podemos</w:t>
      </w:r>
      <w:r w:rsidR="00312FAF">
        <w:rPr>
          <w:lang w:val="es-ES"/>
        </w:rPr>
        <w:t xml:space="preserve"> usar esos dones para da</w:t>
      </w:r>
      <w:r w:rsidR="009E6C9C">
        <w:rPr>
          <w:lang w:val="es-ES"/>
        </w:rPr>
        <w:t>rle gloria y honor</w:t>
      </w:r>
      <w:r w:rsidR="00312FAF">
        <w:rPr>
          <w:lang w:val="es-ES"/>
        </w:rPr>
        <w:t>,</w:t>
      </w:r>
      <w:r w:rsidR="009E6C9C">
        <w:rPr>
          <w:lang w:val="es-ES"/>
        </w:rPr>
        <w:t xml:space="preserve"> y rara vez alguien me </w:t>
      </w:r>
      <w:r w:rsidR="00312FAF">
        <w:rPr>
          <w:lang w:val="es-ES"/>
        </w:rPr>
        <w:t>pondrá una expresión</w:t>
      </w:r>
      <w:r w:rsidR="009E6C9C">
        <w:rPr>
          <w:lang w:val="es-ES"/>
        </w:rPr>
        <w:t xml:space="preserve"> desde los bancos. Pero yo siento, puede que</w:t>
      </w:r>
      <w:r w:rsidR="00312FAF">
        <w:rPr>
          <w:lang w:val="es-ES"/>
        </w:rPr>
        <w:t xml:space="preserve"> no sea verdad, que cuando lanzo</w:t>
      </w:r>
      <w:r w:rsidR="009E6C9C">
        <w:rPr>
          <w:lang w:val="es-ES"/>
        </w:rPr>
        <w:t xml:space="preserve"> u</w:t>
      </w:r>
      <w:r w:rsidR="00312FAF">
        <w:rPr>
          <w:lang w:val="es-ES"/>
        </w:rPr>
        <w:t>n reto para que examinemos las E</w:t>
      </w:r>
      <w:r w:rsidR="009E6C9C">
        <w:rPr>
          <w:lang w:val="es-ES"/>
        </w:rPr>
        <w:t>scrituras respecto al uso de nuestro dinero</w:t>
      </w:r>
      <w:r w:rsidR="00312FAF">
        <w:rPr>
          <w:lang w:val="es-ES"/>
        </w:rPr>
        <w:t>,</w:t>
      </w:r>
      <w:r w:rsidR="009E6C9C">
        <w:rPr>
          <w:lang w:val="es-ES"/>
        </w:rPr>
        <w:t xml:space="preserve"> nuestras manos automáticamente</w:t>
      </w:r>
      <w:r w:rsidR="009E6C9C">
        <w:rPr>
          <w:b/>
          <w:lang w:val="es-ES"/>
        </w:rPr>
        <w:t xml:space="preserve"> agarran</w:t>
      </w:r>
      <w:r w:rsidR="00312FAF">
        <w:rPr>
          <w:lang w:val="es-ES"/>
        </w:rPr>
        <w:t xml:space="preserve"> nuestras chequeras</w:t>
      </w:r>
      <w:r w:rsidR="009E6C9C">
        <w:rPr>
          <w:lang w:val="es-ES"/>
        </w:rPr>
        <w:t xml:space="preserve"> y nuestros corazones se hacen como de teflón. Hay hombres que me dicen: </w:t>
      </w:r>
      <w:r w:rsidR="009E6C9C" w:rsidRPr="009E6C9C">
        <w:rPr>
          <w:i/>
          <w:u w:val="single"/>
          <w:lang w:val="es-ES"/>
        </w:rPr>
        <w:t>«yo trabajo duro para ganar mi dinero, y nadie me va a decir lo que hacer con él».</w:t>
      </w:r>
      <w:r w:rsidR="00B67764">
        <w:rPr>
          <w:i/>
          <w:u w:val="single"/>
          <w:lang w:val="es-ES"/>
        </w:rPr>
        <w:t xml:space="preserve"> </w:t>
      </w:r>
      <w:r w:rsidR="00B67764">
        <w:rPr>
          <w:lang w:val="es-ES"/>
        </w:rPr>
        <w:t xml:space="preserve">Nosotros como </w:t>
      </w:r>
      <w:r w:rsidR="00312FAF">
        <w:rPr>
          <w:lang w:val="es-ES"/>
        </w:rPr>
        <w:t xml:space="preserve">estadounidenses </w:t>
      </w:r>
      <w:r w:rsidR="00B67764">
        <w:rPr>
          <w:lang w:val="es-ES"/>
        </w:rPr>
        <w:t>tenem</w:t>
      </w:r>
      <w:r w:rsidR="00312FAF">
        <w:rPr>
          <w:lang w:val="es-ES"/>
        </w:rPr>
        <w:t>os un verdadero</w:t>
      </w:r>
      <w:r w:rsidR="00B67764">
        <w:rPr>
          <w:lang w:val="es-ES"/>
        </w:rPr>
        <w:t xml:space="preserve"> problema con el dinero.</w:t>
      </w:r>
      <w:r w:rsidR="00B67764">
        <w:rPr>
          <w:b/>
          <w:i/>
          <w:lang w:val="es-ES"/>
        </w:rPr>
        <w:t xml:space="preserve"> Hemos tomado la posición de</w:t>
      </w:r>
      <w:r w:rsidR="00B67764">
        <w:rPr>
          <w:b/>
          <w:i/>
          <w:color w:val="FF0000"/>
          <w:u w:val="single"/>
          <w:lang w:val="es-ES"/>
        </w:rPr>
        <w:t xml:space="preserve"> dueños</w:t>
      </w:r>
      <w:r w:rsidR="00B67764">
        <w:rPr>
          <w:b/>
          <w:i/>
          <w:lang w:val="es-ES"/>
        </w:rPr>
        <w:t xml:space="preserve"> en lugar de</w:t>
      </w:r>
      <w:r w:rsidR="00B67764" w:rsidRPr="00B67764">
        <w:rPr>
          <w:b/>
          <w:i/>
          <w:color w:val="37601C" w:themeColor="accent2" w:themeShade="80"/>
          <w:u w:val="single"/>
          <w:lang w:val="es-ES"/>
        </w:rPr>
        <w:t xml:space="preserve"> administradores</w:t>
      </w:r>
      <w:r w:rsidR="00B67764">
        <w:rPr>
          <w:b/>
          <w:i/>
          <w:color w:val="000000"/>
          <w:lang w:val="es-ES"/>
          <w14:textFill>
            <w14:solidFill>
              <w14:srgbClr w14:val="000000">
                <w14:lumMod w14:val="50000"/>
              </w14:srgbClr>
            </w14:solidFill>
          </w14:textFill>
        </w:rPr>
        <w:t xml:space="preserve"> cuando se trata de nuestro dinero.</w:t>
      </w:r>
      <w:r w:rsidR="00B67764">
        <w:rPr>
          <w:color w:val="000000"/>
          <w:lang w:val="es-ES"/>
          <w14:textFill>
            <w14:solidFill>
              <w14:srgbClr w14:val="000000">
                <w14:lumMod w14:val="50000"/>
              </w14:srgbClr>
            </w14:solidFill>
          </w14:textFill>
        </w:rPr>
        <w:t xml:space="preserve"> Te aseguro que esto contribuye grandemente al problema que nos plaga en este tiempo. Nosotros que creemos </w:t>
      </w:r>
      <w:r w:rsidR="00312FAF">
        <w:rPr>
          <w:color w:val="000000"/>
          <w:lang w:val="es-ES"/>
          <w14:textFill>
            <w14:solidFill>
              <w14:srgbClr w14:val="000000">
                <w14:lumMod w14:val="50000"/>
              </w14:srgbClr>
            </w14:solidFill>
          </w14:textFill>
        </w:rPr>
        <w:t>tanto en que</w:t>
      </w:r>
      <w:r w:rsidR="00B67764">
        <w:rPr>
          <w:color w:val="000000"/>
          <w:lang w:val="es-ES"/>
          <w14:textFill>
            <w14:solidFill>
              <w14:srgbClr w14:val="000000">
                <w14:lumMod w14:val="50000"/>
              </w14:srgbClr>
            </w14:solidFill>
          </w14:textFill>
        </w:rPr>
        <w:t xml:space="preserve"> debemos hacer lo que creemos que es mejor con nuestro dinero</w:t>
      </w:r>
      <w:r w:rsidR="00312FAF">
        <w:rPr>
          <w:color w:val="000000"/>
          <w:lang w:val="es-ES"/>
          <w14:textFill>
            <w14:solidFill>
              <w14:srgbClr w14:val="000000">
                <w14:lumMod w14:val="50000"/>
              </w14:srgbClr>
            </w14:solidFill>
          </w14:textFill>
        </w:rPr>
        <w:t>,</w:t>
      </w:r>
      <w:r w:rsidR="00B67764">
        <w:rPr>
          <w:color w:val="000000"/>
          <w:lang w:val="es-ES"/>
          <w14:textFill>
            <w14:solidFill>
              <w14:srgbClr w14:val="000000">
                <w14:lumMod w14:val="50000"/>
              </w14:srgbClr>
            </w14:solidFill>
          </w14:textFill>
        </w:rPr>
        <w:t xml:space="preserve"> hemos tenido más bancarrotas en esta últi</w:t>
      </w:r>
      <w:r w:rsidR="00312FAF">
        <w:rPr>
          <w:color w:val="000000"/>
          <w:lang w:val="es-ES"/>
          <w14:textFill>
            <w14:solidFill>
              <w14:srgbClr w14:val="000000">
                <w14:lumMod w14:val="50000"/>
              </w14:srgbClr>
            </w14:solidFill>
          </w14:textFill>
        </w:rPr>
        <w:t xml:space="preserve">ma década que en cualquier otra época </w:t>
      </w:r>
      <w:r w:rsidR="00B67764">
        <w:rPr>
          <w:color w:val="000000"/>
          <w:lang w:val="es-ES"/>
          <w14:textFill>
            <w14:solidFill>
              <w14:srgbClr w14:val="000000">
                <w14:lumMod w14:val="50000"/>
              </w14:srgbClr>
            </w14:solidFill>
          </w14:textFill>
        </w:rPr>
        <w:t>en la historia de nuestra nación. Debemos hacernos la pregunta: «¿realmente sabemos lo que es mejor cuando se trata de cuidar nuestro dinero; cómo gastarlo, como ahorrarlo, y cómo dar y dónde?»</w:t>
      </w:r>
      <w:r w:rsidR="00312FAF">
        <w:rPr>
          <w:color w:val="000000"/>
          <w:lang w:val="es-ES"/>
          <w14:textFill>
            <w14:solidFill>
              <w14:srgbClr w14:val="000000">
                <w14:lumMod w14:val="50000"/>
              </w14:srgbClr>
            </w14:solidFill>
          </w14:textFill>
        </w:rPr>
        <w:t>.</w:t>
      </w:r>
      <w:r w:rsidR="00B67764">
        <w:rPr>
          <w:color w:val="000000"/>
          <w:lang w:val="es-ES"/>
          <w14:textFill>
            <w14:solidFill>
              <w14:srgbClr w14:val="000000">
                <w14:lumMod w14:val="50000"/>
              </w14:srgbClr>
            </w14:solidFill>
          </w14:textFill>
        </w:rPr>
        <w:t xml:space="preserve"> Yo creo que no.</w:t>
      </w:r>
    </w:p>
    <w:p w14:paraId="07308F99" w14:textId="7238782D" w:rsidR="00B67764" w:rsidRDefault="00B67764" w:rsidP="0004597E">
      <w:pPr>
        <w:rPr>
          <w:color w:val="000000"/>
          <w:lang w:val="es-ES"/>
          <w14:textFill>
            <w14:solidFill>
              <w14:srgbClr w14:val="000000">
                <w14:lumMod w14:val="50000"/>
              </w14:srgbClr>
            </w14:solidFill>
          </w14:textFill>
        </w:rPr>
      </w:pPr>
      <w:r>
        <w:rPr>
          <w:color w:val="000000"/>
          <w:lang w:val="es-ES"/>
          <w14:textFill>
            <w14:solidFill>
              <w14:srgbClr w14:val="000000">
                <w14:lumMod w14:val="50000"/>
              </w14:srgbClr>
            </w14:solidFill>
          </w14:textFill>
        </w:rPr>
        <w:t xml:space="preserve">La pésima administración de las finanzas de </w:t>
      </w:r>
      <w:r w:rsidR="00312FAF">
        <w:rPr>
          <w:color w:val="000000"/>
          <w:lang w:val="es-ES"/>
          <w14:textFill>
            <w14:solidFill>
              <w14:srgbClr w14:val="000000">
                <w14:lumMod w14:val="50000"/>
              </w14:srgbClr>
            </w14:solidFill>
          </w14:textFill>
        </w:rPr>
        <w:t>Estados Unidos</w:t>
      </w:r>
      <w:r>
        <w:rPr>
          <w:color w:val="000000"/>
          <w:lang w:val="es-ES"/>
          <w14:textFill>
            <w14:solidFill>
              <w14:srgbClr w14:val="000000">
                <w14:lumMod w14:val="50000"/>
              </w14:srgbClr>
            </w14:solidFill>
          </w14:textFill>
        </w:rPr>
        <w:t xml:space="preserve"> es un peligroso problema para nosotros como nación, pero es mortal para los seguidores de Jesús. Puedo decir sin dudar que no hay absolutamente nada que arruinará nuestro testimonio c</w:t>
      </w:r>
      <w:r w:rsidR="00312FAF">
        <w:rPr>
          <w:color w:val="000000"/>
          <w:lang w:val="es-ES"/>
          <w14:textFill>
            <w14:solidFill>
              <w14:srgbClr w14:val="000000">
                <w14:lumMod w14:val="50000"/>
              </w14:srgbClr>
            </w14:solidFill>
          </w14:textFill>
        </w:rPr>
        <w:t>omo seguidor de Jesús más rápidamente</w:t>
      </w:r>
      <w:r>
        <w:rPr>
          <w:color w:val="000000"/>
          <w:lang w:val="es-ES"/>
          <w14:textFill>
            <w14:solidFill>
              <w14:srgbClr w14:val="000000">
                <w14:lumMod w14:val="50000"/>
              </w14:srgbClr>
            </w14:solidFill>
          </w14:textFill>
        </w:rPr>
        <w:t xml:space="preserve"> que la mala gestión financiera. Es</w:t>
      </w:r>
      <w:r>
        <w:rPr>
          <w:b/>
          <w:color w:val="000000"/>
          <w:lang w:val="es-ES"/>
          <w14:textFill>
            <w14:solidFill>
              <w14:srgbClr w14:val="000000">
                <w14:lumMod w14:val="50000"/>
              </w14:srgbClr>
            </w14:solidFill>
          </w14:textFill>
        </w:rPr>
        <w:t xml:space="preserve"> difícil</w:t>
      </w:r>
      <w:r>
        <w:rPr>
          <w:color w:val="000000"/>
          <w:lang w:val="es-ES"/>
          <w14:textFill>
            <w14:solidFill>
              <w14:srgbClr w14:val="000000">
                <w14:lumMod w14:val="50000"/>
              </w14:srgbClr>
            </w14:solidFill>
          </w14:textFill>
        </w:rPr>
        <w:t xml:space="preserve"> compartir nuestra fe </w:t>
      </w:r>
      <w:r w:rsidR="00312FAF">
        <w:rPr>
          <w:color w:val="000000"/>
          <w:lang w:val="es-ES"/>
          <w14:textFill>
            <w14:solidFill>
              <w14:srgbClr w14:val="000000">
                <w14:lumMod w14:val="50000"/>
              </w14:srgbClr>
            </w14:solidFill>
          </w14:textFill>
        </w:rPr>
        <w:t>delante</w:t>
      </w:r>
      <w:r>
        <w:rPr>
          <w:color w:val="000000"/>
          <w:lang w:val="es-ES"/>
          <w14:textFill>
            <w14:solidFill>
              <w14:srgbClr w14:val="000000">
                <w14:lumMod w14:val="50000"/>
              </w14:srgbClr>
            </w14:solidFill>
          </w14:textFill>
        </w:rPr>
        <w:t xml:space="preserve"> de acreedores a los que no podemos o </w:t>
      </w:r>
      <w:r w:rsidR="00417A62">
        <w:rPr>
          <w:color w:val="000000"/>
          <w:lang w:val="es-ES"/>
          <w14:textFill>
            <w14:solidFill>
              <w14:srgbClr w14:val="000000">
                <w14:lumMod w14:val="50000"/>
              </w14:srgbClr>
            </w14:solidFill>
          </w14:textFill>
        </w:rPr>
        <w:t xml:space="preserve">no </w:t>
      </w:r>
      <w:r>
        <w:rPr>
          <w:color w:val="000000"/>
          <w:lang w:val="es-ES"/>
          <w14:textFill>
            <w14:solidFill>
              <w14:srgbClr w14:val="000000">
                <w14:lumMod w14:val="50000"/>
              </w14:srgbClr>
            </w14:solidFill>
          </w14:textFill>
        </w:rPr>
        <w:t>queremos pagar. Comencemos nuestro estudio.</w:t>
      </w:r>
    </w:p>
    <w:p w14:paraId="6D019B40" w14:textId="77777777" w:rsidR="00B67764" w:rsidRDefault="00B67764" w:rsidP="0004597E">
      <w:pPr>
        <w:rPr>
          <w:color w:val="000000"/>
          <w:lang w:val="es-ES"/>
          <w14:textFill>
            <w14:solidFill>
              <w14:srgbClr w14:val="000000">
                <w14:lumMod w14:val="50000"/>
              </w14:srgbClr>
            </w14:solidFill>
          </w14:textFill>
        </w:rPr>
      </w:pPr>
    </w:p>
    <w:p w14:paraId="32F9954E" w14:textId="7028B3E5" w:rsidR="00274018" w:rsidRPr="00312FAF" w:rsidRDefault="00274018" w:rsidP="0004597E">
      <w:pPr>
        <w:rPr>
          <w:i/>
          <w:color w:val="000000"/>
          <w:lang w:val="es-ES"/>
          <w14:textFill>
            <w14:solidFill>
              <w14:srgbClr w14:val="000000">
                <w14:lumMod w14:val="50000"/>
              </w14:srgbClr>
            </w14:solidFill>
          </w14:textFill>
        </w:rPr>
      </w:pPr>
      <w:r w:rsidRPr="00274018">
        <w:rPr>
          <w:i/>
          <w:color w:val="000000"/>
          <w:lang w:val="es-ES"/>
          <w14:textFill>
            <w14:solidFill>
              <w14:srgbClr w14:val="000000">
                <w14:lumMod w14:val="50000"/>
              </w14:srgbClr>
            </w14:solidFill>
          </w14:textFill>
        </w:rPr>
        <w:t xml:space="preserve">Pero ustedes, así como </w:t>
      </w:r>
      <w:r w:rsidRPr="00274018">
        <w:rPr>
          <w:b/>
          <w:i/>
          <w:color w:val="000000"/>
          <w:lang w:val="es-ES"/>
          <w14:textFill>
            <w14:solidFill>
              <w14:srgbClr w14:val="000000">
                <w14:lumMod w14:val="50000"/>
              </w14:srgbClr>
            </w14:solidFill>
          </w14:textFill>
        </w:rPr>
        <w:t>sobresalen</w:t>
      </w:r>
      <w:r w:rsidRPr="00274018">
        <w:rPr>
          <w:i/>
          <w:color w:val="000000"/>
          <w:lang w:val="es-ES"/>
          <w14:textFill>
            <w14:solidFill>
              <w14:srgbClr w14:val="000000">
                <w14:lumMod w14:val="50000"/>
              </w14:srgbClr>
            </w14:solidFill>
          </w14:textFill>
        </w:rPr>
        <w:t xml:space="preserve"> en todo —en fe, en palabras, en conocimiento, en dedicación y en su amor hacia nosotros—, </w:t>
      </w:r>
      <w:r w:rsidRPr="00274018">
        <w:rPr>
          <w:b/>
          <w:i/>
          <w:color w:val="000000"/>
          <w:lang w:val="es-ES"/>
          <w14:textFill>
            <w14:solidFill>
              <w14:srgbClr w14:val="000000">
                <w14:lumMod w14:val="50000"/>
              </w14:srgbClr>
            </w14:solidFill>
          </w14:textFill>
        </w:rPr>
        <w:t>procuren también sobresalir en esta gracia de dar</w:t>
      </w:r>
      <w:r w:rsidRPr="00274018">
        <w:rPr>
          <w:i/>
          <w:color w:val="000000"/>
          <w:lang w:val="es-ES"/>
          <w14:textFill>
            <w14:solidFill>
              <w14:srgbClr w14:val="000000">
                <w14:lumMod w14:val="50000"/>
              </w14:srgbClr>
            </w14:solidFill>
          </w14:textFill>
        </w:rPr>
        <w:t>.</w:t>
      </w:r>
      <w:r w:rsidR="00312FAF">
        <w:rPr>
          <w:i/>
          <w:color w:val="000000"/>
          <w:lang w:val="es-ES"/>
          <w14:textFill>
            <w14:solidFill>
              <w14:srgbClr w14:val="000000">
                <w14:lumMod w14:val="50000"/>
              </w14:srgbClr>
            </w14:solidFill>
          </w14:textFill>
        </w:rPr>
        <w:t xml:space="preserve"> </w:t>
      </w:r>
      <w:r w:rsidRPr="004D3F66">
        <w:rPr>
          <w:b/>
          <w:color w:val="000000"/>
          <w14:textFill>
            <w14:solidFill>
              <w14:srgbClr w14:val="000000">
                <w14:lumMod w14:val="50000"/>
              </w14:srgbClr>
            </w14:solidFill>
          </w14:textFill>
        </w:rPr>
        <w:t>2 CORINTIOS 8.7</w:t>
      </w:r>
    </w:p>
    <w:p w14:paraId="2BE1AB2D" w14:textId="77777777" w:rsidR="00274018" w:rsidRPr="004D3F66" w:rsidRDefault="00274018" w:rsidP="0004597E">
      <w:pPr>
        <w:rPr>
          <w:b/>
          <w:color w:val="000000"/>
          <w14:textFill>
            <w14:solidFill>
              <w14:srgbClr w14:val="000000">
                <w14:lumMod w14:val="50000"/>
              </w14:srgbClr>
            </w14:solidFill>
          </w14:textFill>
        </w:rPr>
      </w:pPr>
    </w:p>
    <w:p w14:paraId="0B70AF06" w14:textId="267A19F6" w:rsidR="004D3F66" w:rsidRPr="004D3F66" w:rsidRDefault="004D3F66" w:rsidP="0004597E">
      <w:pPr>
        <w:rPr>
          <w:color w:val="000000"/>
          <w:lang w:val="es-ES"/>
          <w14:textFill>
            <w14:solidFill>
              <w14:srgbClr w14:val="000000">
                <w14:lumMod w14:val="50000"/>
              </w14:srgbClr>
            </w14:solidFill>
          </w14:textFill>
        </w:rPr>
      </w:pPr>
      <w:r w:rsidRPr="004D3F66">
        <w:rPr>
          <w:color w:val="000000"/>
          <w:lang w:val="es-ES"/>
          <w14:textFill>
            <w14:solidFill>
              <w14:srgbClr w14:val="000000">
                <w14:lumMod w14:val="50000"/>
              </w14:srgbClr>
            </w14:solidFill>
          </w14:textFill>
        </w:rPr>
        <w:t xml:space="preserve">Para los niños, hay una gran diferencia entre </w:t>
      </w:r>
      <w:r w:rsidRPr="004D3F66">
        <w:rPr>
          <w:b/>
          <w:color w:val="000000"/>
          <w:lang w:val="es-ES"/>
          <w14:textFill>
            <w14:solidFill>
              <w14:srgbClr w14:val="000000">
                <w14:lumMod w14:val="50000"/>
              </w14:srgbClr>
            </w14:solidFill>
          </w14:textFill>
        </w:rPr>
        <w:t xml:space="preserve">«tienes que» </w:t>
      </w:r>
      <w:r w:rsidRPr="004D3F66">
        <w:rPr>
          <w:color w:val="000000"/>
          <w:lang w:val="es-ES"/>
          <w14:textFill>
            <w14:solidFill>
              <w14:srgbClr w14:val="000000">
                <w14:lumMod w14:val="50000"/>
              </w14:srgbClr>
            </w14:solidFill>
          </w14:textFill>
        </w:rPr>
        <w:t xml:space="preserve">y </w:t>
      </w:r>
      <w:r w:rsidRPr="004D3F66">
        <w:rPr>
          <w:b/>
          <w:color w:val="000000"/>
          <w:lang w:val="es-ES"/>
          <w14:textFill>
            <w14:solidFill>
              <w14:srgbClr w14:val="000000">
                <w14:lumMod w14:val="50000"/>
              </w14:srgbClr>
            </w14:solidFill>
          </w14:textFill>
        </w:rPr>
        <w:t>«ve a»</w:t>
      </w:r>
      <w:r w:rsidRPr="004D3F66">
        <w:rPr>
          <w:color w:val="000000"/>
          <w:lang w:val="es-ES"/>
          <w14:textFill>
            <w14:solidFill>
              <w14:srgbClr w14:val="000000">
                <w14:lumMod w14:val="50000"/>
              </w14:srgbClr>
            </w14:solidFill>
          </w14:textFill>
        </w:rPr>
        <w:t>. «</w:t>
      </w:r>
      <w:r w:rsidRPr="004D3F66">
        <w:rPr>
          <w:b/>
          <w:color w:val="000000"/>
          <w:lang w:val="es-ES"/>
          <w14:textFill>
            <w14:solidFill>
              <w14:srgbClr w14:val="000000">
                <w14:lumMod w14:val="50000"/>
              </w14:srgbClr>
            </w14:solidFill>
          </w14:textFill>
        </w:rPr>
        <w:t xml:space="preserve">Tienes que </w:t>
      </w:r>
      <w:r w:rsidRPr="004D3F66">
        <w:rPr>
          <w:color w:val="000000"/>
          <w:lang w:val="es-ES"/>
          <w14:textFill>
            <w14:solidFill>
              <w14:srgbClr w14:val="000000">
                <w14:lumMod w14:val="50000"/>
              </w14:srgbClr>
            </w14:solidFill>
          </w14:textFill>
        </w:rPr>
        <w:t>ir al médico para que te ponga una inyección». «</w:t>
      </w:r>
      <w:r w:rsidRPr="004D3F66">
        <w:rPr>
          <w:b/>
          <w:color w:val="000000"/>
          <w:lang w:val="es-ES"/>
          <w14:textFill>
            <w14:solidFill>
              <w14:srgbClr w14:val="000000">
                <w14:lumMod w14:val="50000"/>
              </w14:srgbClr>
            </w14:solidFill>
          </w14:textFill>
        </w:rPr>
        <w:t xml:space="preserve">Tienes que </w:t>
      </w:r>
      <w:r w:rsidRPr="004D3F66">
        <w:rPr>
          <w:color w:val="000000"/>
          <w:lang w:val="es-ES"/>
          <w14:textFill>
            <w14:solidFill>
              <w14:srgbClr w14:val="000000">
                <w14:lumMod w14:val="50000"/>
              </w14:srgbClr>
            </w14:solidFill>
          </w14:textFill>
        </w:rPr>
        <w:t>esperar aquí y estar callado hasta qu</w:t>
      </w:r>
      <w:r>
        <w:rPr>
          <w:color w:val="000000"/>
          <w:lang w:val="es-ES"/>
          <w14:textFill>
            <w14:solidFill>
              <w14:srgbClr w14:val="000000">
                <w14:lumMod w14:val="50000"/>
              </w14:srgbClr>
            </w14:solidFill>
          </w14:textFill>
        </w:rPr>
        <w:t>e yo termine». «</w:t>
      </w:r>
      <w:r w:rsidRPr="004D3F66">
        <w:rPr>
          <w:b/>
          <w:color w:val="000000"/>
          <w:lang w:val="es-ES"/>
          <w14:textFill>
            <w14:solidFill>
              <w14:srgbClr w14:val="000000">
                <w14:lumMod w14:val="50000"/>
              </w14:srgbClr>
            </w14:solidFill>
          </w14:textFill>
        </w:rPr>
        <w:t>Ve a</w:t>
      </w:r>
      <w:r>
        <w:rPr>
          <w:color w:val="000000"/>
          <w:lang w:val="es-ES"/>
          <w14:textFill>
            <w14:solidFill>
              <w14:srgbClr w14:val="000000">
                <w14:lumMod w14:val="50000"/>
              </w14:srgbClr>
            </w14:solidFill>
          </w14:textFill>
        </w:rPr>
        <w:t xml:space="preserve"> comprar un </w:t>
      </w:r>
      <w:r w:rsidRPr="004D3F66">
        <w:rPr>
          <w:color w:val="000000"/>
          <w:lang w:val="es-ES"/>
          <w14:textFill>
            <w14:solidFill>
              <w14:srgbClr w14:val="000000">
                <w14:lumMod w14:val="50000"/>
              </w14:srgbClr>
            </w14:solidFill>
          </w14:textFill>
        </w:rPr>
        <w:t>helado». «</w:t>
      </w:r>
      <w:r w:rsidRPr="004D3F66">
        <w:rPr>
          <w:b/>
          <w:color w:val="000000"/>
          <w:lang w:val="es-ES"/>
          <w14:textFill>
            <w14:solidFill>
              <w14:srgbClr w14:val="000000">
                <w14:lumMod w14:val="50000"/>
              </w14:srgbClr>
            </w14:solidFill>
          </w14:textFill>
        </w:rPr>
        <w:t>Ve a</w:t>
      </w:r>
      <w:r w:rsidRPr="004D3F66">
        <w:rPr>
          <w:color w:val="000000"/>
          <w:lang w:val="es-ES"/>
          <w14:textFill>
            <w14:solidFill>
              <w14:srgbClr w14:val="000000">
                <w14:lumMod w14:val="50000"/>
              </w14:srgbClr>
            </w14:solidFill>
          </w14:textFill>
        </w:rPr>
        <w:t xml:space="preserve"> escoger un juguete en la tienda, porque has sido muy paciente». Desde temprano aprendemos a trazar una línea para dividir las actividades que percibimos como divertidas o aburridas, buenas o malas, positivas o negativas.</w:t>
      </w:r>
    </w:p>
    <w:p w14:paraId="7CF72C34" w14:textId="1358B1ED" w:rsidR="004D3F66" w:rsidRDefault="004D3F66" w:rsidP="0004597E">
      <w:pPr>
        <w:rPr>
          <w:color w:val="000000"/>
          <w:lang w:val="es-ES"/>
          <w14:textFill>
            <w14:solidFill>
              <w14:srgbClr w14:val="000000">
                <w14:lumMod w14:val="50000"/>
              </w14:srgbClr>
            </w14:solidFill>
          </w14:textFill>
        </w:rPr>
      </w:pPr>
      <w:r w:rsidRPr="004D3F66">
        <w:rPr>
          <w:color w:val="000000"/>
          <w:lang w:val="es-ES"/>
          <w14:textFill>
            <w14:solidFill>
              <w14:srgbClr w14:val="000000">
                <w14:lumMod w14:val="50000"/>
              </w14:srgbClr>
            </w14:solidFill>
          </w14:textFill>
        </w:rPr>
        <w:t xml:space="preserve">Como adultos, seguimos </w:t>
      </w:r>
      <w:r w:rsidR="0004597E">
        <w:rPr>
          <w:color w:val="000000"/>
          <w:lang w:val="es-ES"/>
          <w14:textFill>
            <w14:solidFill>
              <w14:srgbClr w14:val="000000">
                <w14:lumMod w14:val="50000"/>
              </w14:srgbClr>
            </w14:solidFill>
          </w14:textFill>
        </w:rPr>
        <w:t>experimentando gran parte de es</w:t>
      </w:r>
      <w:r w:rsidRPr="004D3F66">
        <w:rPr>
          <w:color w:val="000000"/>
          <w:lang w:val="es-ES"/>
          <w14:textFill>
            <w14:solidFill>
              <w14:srgbClr w14:val="000000">
                <w14:lumMod w14:val="50000"/>
              </w14:srgbClr>
            </w14:solidFill>
          </w14:textFill>
        </w:rPr>
        <w:t>os «</w:t>
      </w:r>
      <w:r w:rsidRPr="004D3F66">
        <w:rPr>
          <w:b/>
          <w:color w:val="000000"/>
          <w:lang w:val="es-ES"/>
          <w14:textFill>
            <w14:solidFill>
              <w14:srgbClr w14:val="000000">
                <w14:lumMod w14:val="50000"/>
              </w14:srgbClr>
            </w14:solidFill>
          </w14:textFill>
        </w:rPr>
        <w:t>tienes que</w:t>
      </w:r>
      <w:r w:rsidRPr="004D3F66">
        <w:rPr>
          <w:color w:val="000000"/>
          <w:lang w:val="es-ES"/>
          <w14:textFill>
            <w14:solidFill>
              <w14:srgbClr w14:val="000000">
                <w14:lumMod w14:val="50000"/>
              </w14:srgbClr>
            </w14:solidFill>
          </w14:textFill>
        </w:rPr>
        <w:t>» y «</w:t>
      </w:r>
      <w:r w:rsidRPr="004D3F66">
        <w:rPr>
          <w:b/>
          <w:color w:val="000000"/>
          <w:lang w:val="es-ES"/>
          <w14:textFill>
            <w14:solidFill>
              <w14:srgbClr w14:val="000000">
                <w14:lumMod w14:val="50000"/>
              </w14:srgbClr>
            </w14:solidFill>
          </w14:textFill>
        </w:rPr>
        <w:t>ve a</w:t>
      </w:r>
      <w:r w:rsidRPr="004D3F66">
        <w:rPr>
          <w:color w:val="000000"/>
          <w:lang w:val="es-ES"/>
          <w14:textFill>
            <w14:solidFill>
              <w14:srgbClr w14:val="000000">
                <w14:lumMod w14:val="50000"/>
              </w14:srgbClr>
            </w14:solidFill>
          </w14:textFill>
        </w:rPr>
        <w:t>» en la vida. Sin embarg</w:t>
      </w:r>
      <w:r>
        <w:rPr>
          <w:color w:val="000000"/>
          <w:lang w:val="es-ES"/>
          <w14:textFill>
            <w14:solidFill>
              <w14:srgbClr w14:val="000000">
                <w14:lumMod w14:val="50000"/>
              </w14:srgbClr>
            </w14:solidFill>
          </w14:textFill>
        </w:rPr>
        <w:t xml:space="preserve">o, algunas de esas áreas pueden </w:t>
      </w:r>
      <w:r w:rsidRPr="004D3F66">
        <w:rPr>
          <w:color w:val="000000"/>
          <w:lang w:val="es-ES"/>
          <w14:textFill>
            <w14:solidFill>
              <w14:srgbClr w14:val="000000">
                <w14:lumMod w14:val="50000"/>
              </w14:srgbClr>
            </w14:solidFill>
          </w14:textFill>
        </w:rPr>
        <w:t xml:space="preserve">pasar de un extremo al otro, dependiendo de la persona y sus circunstancias. </w:t>
      </w:r>
      <w:r w:rsidRPr="004D3F66">
        <w:rPr>
          <w:b/>
          <w:color w:val="000000"/>
          <w:lang w:val="es-ES"/>
          <w14:textFill>
            <w14:solidFill>
              <w14:srgbClr w14:val="000000">
                <w14:lumMod w14:val="50000"/>
              </w14:srgbClr>
            </w14:solidFill>
          </w14:textFill>
        </w:rPr>
        <w:t xml:space="preserve">Dar </w:t>
      </w:r>
      <w:r w:rsidRPr="004D3F66">
        <w:rPr>
          <w:color w:val="000000"/>
          <w:lang w:val="es-ES"/>
          <w14:textFill>
            <w14:solidFill>
              <w14:srgbClr w14:val="000000">
                <w14:lumMod w14:val="50000"/>
              </w14:srgbClr>
            </w14:solidFill>
          </w14:textFill>
        </w:rPr>
        <w:t>ciertamente encaja en esa descripción, en</w:t>
      </w:r>
      <w:r>
        <w:rPr>
          <w:color w:val="000000"/>
          <w:lang w:val="es-ES"/>
          <w14:textFill>
            <w14:solidFill>
              <w14:srgbClr w14:val="000000">
                <w14:lumMod w14:val="50000"/>
              </w14:srgbClr>
            </w14:solidFill>
          </w14:textFill>
        </w:rPr>
        <w:t xml:space="preserve"> particular donar </w:t>
      </w:r>
      <w:r w:rsidRPr="004D3F66">
        <w:rPr>
          <w:color w:val="000000"/>
          <w:lang w:val="es-ES"/>
          <w14:textFill>
            <w14:solidFill>
              <w14:srgbClr w14:val="000000">
                <w14:lumMod w14:val="50000"/>
              </w14:srgbClr>
            </w14:solidFill>
          </w14:textFill>
        </w:rPr>
        <w:t>a la iglesia. Una persona encuentra g</w:t>
      </w:r>
      <w:r>
        <w:rPr>
          <w:color w:val="000000"/>
          <w:lang w:val="es-ES"/>
          <w14:textFill>
            <w14:solidFill>
              <w14:srgbClr w14:val="000000">
                <w14:lumMod w14:val="50000"/>
              </w14:srgbClr>
            </w14:solidFill>
          </w14:textFill>
        </w:rPr>
        <w:t xml:space="preserve">ran gozo en dar con regularidad </w:t>
      </w:r>
      <w:r w:rsidRPr="004D3F66">
        <w:rPr>
          <w:color w:val="000000"/>
          <w:lang w:val="es-ES"/>
          <w14:textFill>
            <w14:solidFill>
              <w14:srgbClr w14:val="000000">
                <w14:lumMod w14:val="50000"/>
              </w14:srgbClr>
            </w14:solidFill>
          </w14:textFill>
        </w:rPr>
        <w:t xml:space="preserve">para apoyar el ministerio del </w:t>
      </w:r>
      <w:r w:rsidRPr="004D3F66">
        <w:rPr>
          <w:b/>
          <w:color w:val="000000"/>
          <w:lang w:val="es-ES"/>
          <w14:textFill>
            <w14:solidFill>
              <w14:srgbClr w14:val="000000">
                <w14:lumMod w14:val="50000"/>
              </w14:srgbClr>
            </w14:solidFill>
          </w14:textFill>
        </w:rPr>
        <w:t>evangelio</w:t>
      </w:r>
      <w:r w:rsidRPr="004D3F66">
        <w:rPr>
          <w:color w:val="000000"/>
          <w:lang w:val="es-ES"/>
          <w14:textFill>
            <w14:solidFill>
              <w14:srgbClr w14:val="000000">
                <w14:lumMod w14:val="50000"/>
              </w14:srgbClr>
            </w14:solidFill>
          </w14:textFill>
        </w:rPr>
        <w:t>,</w:t>
      </w:r>
      <w:r>
        <w:rPr>
          <w:color w:val="000000"/>
          <w:lang w:val="es-ES"/>
          <w14:textFill>
            <w14:solidFill>
              <w14:srgbClr w14:val="000000">
                <w14:lumMod w14:val="50000"/>
              </w14:srgbClr>
            </w14:solidFill>
          </w14:textFill>
        </w:rPr>
        <w:t xml:space="preserve"> mientras que otra lo considera </w:t>
      </w:r>
      <w:r w:rsidRPr="004D3F66">
        <w:rPr>
          <w:color w:val="000000"/>
          <w:lang w:val="es-ES"/>
          <w14:textFill>
            <w14:solidFill>
              <w14:srgbClr w14:val="000000">
                <w14:lumMod w14:val="50000"/>
              </w14:srgbClr>
            </w14:solidFill>
          </w14:textFill>
        </w:rPr>
        <w:t xml:space="preserve">una pesada </w:t>
      </w:r>
      <w:r w:rsidRPr="004D3F66">
        <w:rPr>
          <w:color w:val="000000"/>
          <w:lang w:val="es-ES"/>
          <w14:textFill>
            <w14:solidFill>
              <w14:srgbClr w14:val="000000">
                <w14:lumMod w14:val="50000"/>
              </w14:srgbClr>
            </w14:solidFill>
          </w14:textFill>
        </w:rPr>
        <w:lastRenderedPageBreak/>
        <w:t>carga. Sin embargo, ¿qué ma</w:t>
      </w:r>
      <w:r>
        <w:rPr>
          <w:color w:val="000000"/>
          <w:lang w:val="es-ES"/>
          <w14:textFill>
            <w14:solidFill>
              <w14:srgbClr w14:val="000000">
                <w14:lumMod w14:val="50000"/>
              </w14:srgbClr>
            </w14:solidFill>
          </w14:textFill>
        </w:rPr>
        <w:t xml:space="preserve">rca la diferencia entre las </w:t>
      </w:r>
      <w:r w:rsidRPr="004D3F66">
        <w:rPr>
          <w:b/>
          <w:color w:val="000000"/>
          <w:lang w:val="es-ES"/>
          <w14:textFill>
            <w14:solidFill>
              <w14:srgbClr w14:val="000000">
                <w14:lumMod w14:val="50000"/>
              </w14:srgbClr>
            </w14:solidFill>
          </w14:textFill>
        </w:rPr>
        <w:t xml:space="preserve">dos </w:t>
      </w:r>
      <w:r w:rsidRPr="004D3F66">
        <w:rPr>
          <w:color w:val="000000"/>
          <w:lang w:val="es-ES"/>
          <w14:textFill>
            <w14:solidFill>
              <w14:srgbClr w14:val="000000">
                <w14:lumMod w14:val="50000"/>
              </w14:srgbClr>
            </w14:solidFill>
          </w14:textFill>
        </w:rPr>
        <w:t xml:space="preserve">perspectivas? ¿Qué traza la línea entre el </w:t>
      </w:r>
      <w:r w:rsidRPr="004D3F66">
        <w:rPr>
          <w:b/>
          <w:color w:val="000000"/>
          <w:lang w:val="es-ES"/>
          <w14:textFill>
            <w14:solidFill>
              <w14:srgbClr w14:val="000000">
                <w14:lumMod w14:val="50000"/>
              </w14:srgbClr>
            </w14:solidFill>
          </w14:textFill>
        </w:rPr>
        <w:t>gozo</w:t>
      </w:r>
      <w:r>
        <w:rPr>
          <w:color w:val="000000"/>
          <w:lang w:val="es-ES"/>
          <w14:textFill>
            <w14:solidFill>
              <w14:srgbClr w14:val="000000">
                <w14:lumMod w14:val="50000"/>
              </w14:srgbClr>
            </w14:solidFill>
          </w14:textFill>
        </w:rPr>
        <w:t xml:space="preserve"> y el </w:t>
      </w:r>
      <w:r w:rsidRPr="004D3F66">
        <w:rPr>
          <w:b/>
          <w:color w:val="000000"/>
          <w:lang w:val="es-ES"/>
          <w14:textFill>
            <w14:solidFill>
              <w14:srgbClr w14:val="000000">
                <w14:lumMod w14:val="50000"/>
              </w14:srgbClr>
            </w14:solidFill>
          </w14:textFill>
        </w:rPr>
        <w:t>fastidio</w:t>
      </w:r>
      <w:r>
        <w:rPr>
          <w:color w:val="000000"/>
          <w:lang w:val="es-ES"/>
          <w14:textFill>
            <w14:solidFill>
              <w14:srgbClr w14:val="000000">
                <w14:lumMod w14:val="50000"/>
              </w14:srgbClr>
            </w14:solidFill>
          </w14:textFill>
        </w:rPr>
        <w:t xml:space="preserve">, o delinea el </w:t>
      </w:r>
      <w:r w:rsidRPr="004D3F66">
        <w:rPr>
          <w:color w:val="000000"/>
          <w:lang w:val="es-ES"/>
          <w14:textFill>
            <w14:solidFill>
              <w14:srgbClr w14:val="000000">
                <w14:lumMod w14:val="50000"/>
              </w14:srgbClr>
            </w14:solidFill>
          </w14:textFill>
        </w:rPr>
        <w:t xml:space="preserve">límite entre la </w:t>
      </w:r>
      <w:r w:rsidRPr="004D3F66">
        <w:rPr>
          <w:b/>
          <w:color w:val="000000"/>
          <w:lang w:val="es-ES"/>
          <w14:textFill>
            <w14:solidFill>
              <w14:srgbClr w14:val="000000">
                <w14:lumMod w14:val="50000"/>
              </w14:srgbClr>
            </w14:solidFill>
          </w14:textFill>
        </w:rPr>
        <w:t>generosidad</w:t>
      </w:r>
      <w:r w:rsidRPr="004D3F66">
        <w:rPr>
          <w:color w:val="000000"/>
          <w:lang w:val="es-ES"/>
          <w14:textFill>
            <w14:solidFill>
              <w14:srgbClr w14:val="000000">
                <w14:lumMod w14:val="50000"/>
              </w14:srgbClr>
            </w14:solidFill>
          </w14:textFill>
        </w:rPr>
        <w:t xml:space="preserve"> y la </w:t>
      </w:r>
      <w:r w:rsidRPr="004D3F66">
        <w:rPr>
          <w:b/>
          <w:color w:val="000000"/>
          <w:lang w:val="es-ES"/>
          <w14:textFill>
            <w14:solidFill>
              <w14:srgbClr w14:val="000000">
                <w14:lumMod w14:val="50000"/>
              </w14:srgbClr>
            </w14:solidFill>
          </w14:textFill>
        </w:rPr>
        <w:t>codicia</w:t>
      </w:r>
      <w:r w:rsidRPr="004D3F66">
        <w:rPr>
          <w:color w:val="000000"/>
          <w:lang w:val="es-ES"/>
          <w14:textFill>
            <w14:solidFill>
              <w14:srgbClr w14:val="000000">
                <w14:lumMod w14:val="50000"/>
              </w14:srgbClr>
            </w14:solidFill>
          </w14:textFill>
        </w:rPr>
        <w:t>?</w:t>
      </w:r>
    </w:p>
    <w:p w14:paraId="4CAE84B9" w14:textId="77777777" w:rsidR="0004597E" w:rsidRPr="004D3F66" w:rsidRDefault="0004597E" w:rsidP="0004597E">
      <w:pPr>
        <w:rPr>
          <w:color w:val="000000"/>
          <w:lang w:val="es-ES"/>
          <w14:textFill>
            <w14:solidFill>
              <w14:srgbClr w14:val="000000">
                <w14:lumMod w14:val="50000"/>
              </w14:srgbClr>
            </w14:solidFill>
          </w14:textFill>
        </w:rPr>
      </w:pPr>
    </w:p>
    <w:p w14:paraId="3167BB7B" w14:textId="77777777" w:rsidR="003549BC" w:rsidRPr="004D3F66" w:rsidRDefault="004D3F66" w:rsidP="0004597E">
      <w:pPr>
        <w:pStyle w:val="FreeForm"/>
        <w:rPr>
          <w:rFonts w:ascii="Times New Roman" w:hAnsi="Times New Roman" w:cs="Times New Roman"/>
          <w:color w:val="auto"/>
          <w:lang w:val="es-ES"/>
        </w:rPr>
      </w:pPr>
      <w:r w:rsidRPr="004D3F66">
        <w:rPr>
          <w:rFonts w:ascii="Times New Roman" w:hAnsi="Times New Roman" w:cs="Times New Roman"/>
          <w:b/>
          <w:bCs/>
          <w:color w:val="auto"/>
          <w:lang w:val="es-ES"/>
        </w:rPr>
        <w:t>PREGUNTA CLAVE</w:t>
      </w:r>
      <w:r w:rsidR="00CE0E54" w:rsidRPr="004D3F66">
        <w:rPr>
          <w:rFonts w:ascii="Times New Roman" w:hAnsi="Times New Roman" w:cs="Times New Roman"/>
          <w:b/>
          <w:bCs/>
          <w:color w:val="auto"/>
          <w:lang w:val="es-ES"/>
        </w:rPr>
        <w:t xml:space="preserve">: </w:t>
      </w:r>
      <w:r>
        <w:rPr>
          <w:rFonts w:ascii="Times New Roman" w:hAnsi="Times New Roman" w:cs="Times New Roman"/>
          <w:color w:val="auto"/>
          <w:lang w:val="es-ES"/>
        </w:rPr>
        <w:t xml:space="preserve">¿Cómo uso mejor mis recursos </w:t>
      </w:r>
      <w:r w:rsidRPr="004D3F66">
        <w:rPr>
          <w:rFonts w:ascii="Times New Roman" w:hAnsi="Times New Roman" w:cs="Times New Roman"/>
          <w:b/>
          <w:color w:val="auto"/>
          <w:lang w:val="es-ES"/>
        </w:rPr>
        <w:t>para servir a Dios y a otros</w:t>
      </w:r>
      <w:r w:rsidRPr="004D3F66">
        <w:rPr>
          <w:rFonts w:ascii="Times New Roman" w:hAnsi="Times New Roman" w:cs="Times New Roman"/>
          <w:color w:val="auto"/>
          <w:lang w:val="es-ES"/>
        </w:rPr>
        <w:t>?</w:t>
      </w:r>
    </w:p>
    <w:p w14:paraId="7390296F" w14:textId="5E268CD0" w:rsidR="001A12E2" w:rsidRPr="001A12E2" w:rsidRDefault="001A12E2" w:rsidP="0004597E">
      <w:pPr>
        <w:pStyle w:val="FreeForm"/>
        <w:rPr>
          <w:rFonts w:ascii="Times New Roman" w:hAnsi="Times New Roman" w:cs="Times New Roman"/>
          <w:color w:val="auto"/>
          <w:lang w:val="es-ES"/>
        </w:rPr>
      </w:pPr>
      <w:r>
        <w:rPr>
          <w:rFonts w:ascii="Times New Roman" w:hAnsi="Times New Roman" w:cs="Times New Roman"/>
          <w:color w:val="auto"/>
          <w:lang w:val="es-ES"/>
        </w:rPr>
        <w:t>Los historiador</w:t>
      </w:r>
      <w:r w:rsidRPr="001A12E2">
        <w:rPr>
          <w:rFonts w:ascii="Times New Roman" w:hAnsi="Times New Roman" w:cs="Times New Roman"/>
          <w:color w:val="auto"/>
          <w:lang w:val="es-ES"/>
        </w:rPr>
        <w:t>es nos dicen que cuand</w:t>
      </w:r>
      <w:r>
        <w:rPr>
          <w:rFonts w:ascii="Times New Roman" w:hAnsi="Times New Roman" w:cs="Times New Roman"/>
          <w:color w:val="auto"/>
          <w:lang w:val="es-ES"/>
        </w:rPr>
        <w:t xml:space="preserve">o los soldados en la Edad Media </w:t>
      </w:r>
      <w:r w:rsidRPr="001A12E2">
        <w:rPr>
          <w:rFonts w:ascii="Times New Roman" w:hAnsi="Times New Roman" w:cs="Times New Roman"/>
          <w:color w:val="auto"/>
          <w:lang w:val="es-ES"/>
        </w:rPr>
        <w:t>llegaban a la fe en Cristo y eran bautizados, el acontecimiento con frecuencia iba acompañado de una distors</w:t>
      </w:r>
      <w:r>
        <w:rPr>
          <w:rFonts w:ascii="Times New Roman" w:hAnsi="Times New Roman" w:cs="Times New Roman"/>
          <w:color w:val="auto"/>
          <w:lang w:val="es-ES"/>
        </w:rPr>
        <w:t xml:space="preserve">ión única. El guerrero mantenía </w:t>
      </w:r>
      <w:r w:rsidRPr="001A12E2">
        <w:rPr>
          <w:rFonts w:ascii="Times New Roman" w:hAnsi="Times New Roman" w:cs="Times New Roman"/>
          <w:color w:val="auto"/>
          <w:lang w:val="es-ES"/>
        </w:rPr>
        <w:t>su brazo derecho fuera del agua, lo qu</w:t>
      </w:r>
      <w:r>
        <w:rPr>
          <w:rFonts w:ascii="Times New Roman" w:hAnsi="Times New Roman" w:cs="Times New Roman"/>
          <w:color w:val="auto"/>
          <w:lang w:val="es-ES"/>
        </w:rPr>
        <w:t xml:space="preserve">e quería señalar simbólicamente </w:t>
      </w:r>
      <w:r w:rsidRPr="001A12E2">
        <w:rPr>
          <w:rFonts w:ascii="Times New Roman" w:hAnsi="Times New Roman" w:cs="Times New Roman"/>
          <w:color w:val="auto"/>
          <w:lang w:val="es-ES"/>
        </w:rPr>
        <w:t>que el brazo utilizado para blandir su espada y matar no estaría comprometido y rendido al Señor como lo es</w:t>
      </w:r>
      <w:r>
        <w:rPr>
          <w:rFonts w:ascii="Times New Roman" w:hAnsi="Times New Roman" w:cs="Times New Roman"/>
          <w:color w:val="auto"/>
          <w:lang w:val="es-ES"/>
        </w:rPr>
        <w:t xml:space="preserve">taba el resto de su cuerpo. Esa </w:t>
      </w:r>
      <w:r w:rsidRPr="001A12E2">
        <w:rPr>
          <w:rFonts w:ascii="Times New Roman" w:hAnsi="Times New Roman" w:cs="Times New Roman"/>
          <w:color w:val="auto"/>
          <w:lang w:val="es-ES"/>
        </w:rPr>
        <w:t>decisión era sin duda un mal intento d</w:t>
      </w:r>
      <w:r>
        <w:rPr>
          <w:rFonts w:ascii="Times New Roman" w:hAnsi="Times New Roman" w:cs="Times New Roman"/>
          <w:color w:val="auto"/>
          <w:lang w:val="es-ES"/>
        </w:rPr>
        <w:t xml:space="preserve">e mostrar que la mano izquierda </w:t>
      </w:r>
      <w:r w:rsidRPr="001A12E2">
        <w:rPr>
          <w:rFonts w:ascii="Times New Roman" w:hAnsi="Times New Roman" w:cs="Times New Roman"/>
          <w:color w:val="auto"/>
          <w:lang w:val="es-ES"/>
        </w:rPr>
        <w:t>no sabía lo que estaba haciendo la derecha.</w:t>
      </w:r>
    </w:p>
    <w:p w14:paraId="7C9279A9" w14:textId="23475E73" w:rsidR="001A12E2" w:rsidRPr="001A12E2" w:rsidRDefault="0004597E" w:rsidP="0004597E">
      <w:pPr>
        <w:pStyle w:val="FreeForm"/>
        <w:rPr>
          <w:rFonts w:ascii="Times New Roman" w:hAnsi="Times New Roman" w:cs="Times New Roman"/>
          <w:color w:val="auto"/>
          <w:lang w:val="es-ES"/>
        </w:rPr>
      </w:pPr>
      <w:r>
        <w:rPr>
          <w:rFonts w:ascii="Times New Roman" w:hAnsi="Times New Roman" w:cs="Times New Roman"/>
          <w:color w:val="auto"/>
          <w:lang w:val="es-ES"/>
        </w:rPr>
        <w:t>Hoy</w:t>
      </w:r>
      <w:r w:rsidR="001A12E2" w:rsidRPr="001A12E2">
        <w:rPr>
          <w:rFonts w:ascii="Times New Roman" w:hAnsi="Times New Roman" w:cs="Times New Roman"/>
          <w:color w:val="auto"/>
          <w:lang w:val="es-ES"/>
        </w:rPr>
        <w:t xml:space="preserve"> día parece que muchos cristi</w:t>
      </w:r>
      <w:r w:rsidR="001A12E2">
        <w:rPr>
          <w:rFonts w:ascii="Times New Roman" w:hAnsi="Times New Roman" w:cs="Times New Roman"/>
          <w:color w:val="auto"/>
          <w:lang w:val="es-ES"/>
        </w:rPr>
        <w:t xml:space="preserve">anos mantienen también su brazo </w:t>
      </w:r>
      <w:r w:rsidR="001A12E2" w:rsidRPr="001A12E2">
        <w:rPr>
          <w:rFonts w:ascii="Times New Roman" w:hAnsi="Times New Roman" w:cs="Times New Roman"/>
          <w:color w:val="auto"/>
          <w:lang w:val="es-ES"/>
        </w:rPr>
        <w:t xml:space="preserve">derecho fuera del agua, pero con su </w:t>
      </w:r>
      <w:r w:rsidR="001A12E2">
        <w:rPr>
          <w:rFonts w:ascii="Times New Roman" w:hAnsi="Times New Roman" w:cs="Times New Roman"/>
          <w:color w:val="auto"/>
          <w:lang w:val="es-ES"/>
        </w:rPr>
        <w:t xml:space="preserve">cartera o billetera en la mano, </w:t>
      </w:r>
      <w:r w:rsidR="001A12E2" w:rsidRPr="001A12E2">
        <w:rPr>
          <w:rFonts w:ascii="Times New Roman" w:hAnsi="Times New Roman" w:cs="Times New Roman"/>
          <w:color w:val="auto"/>
          <w:lang w:val="es-ES"/>
        </w:rPr>
        <w:t>como para decir: «Señor, puedes tenerlo todo... ¡excepto mi dinero!». En</w:t>
      </w:r>
    </w:p>
    <w:p w14:paraId="1A524FCB" w14:textId="77777777" w:rsidR="001A12E2" w:rsidRDefault="001A12E2" w:rsidP="0004597E">
      <w:pPr>
        <w:pStyle w:val="FreeForm"/>
        <w:rPr>
          <w:rFonts w:ascii="Times New Roman" w:hAnsi="Times New Roman" w:cs="Times New Roman"/>
          <w:color w:val="auto"/>
          <w:lang w:val="es-ES"/>
        </w:rPr>
      </w:pPr>
      <w:r w:rsidRPr="001A12E2">
        <w:rPr>
          <w:rFonts w:ascii="Times New Roman" w:hAnsi="Times New Roman" w:cs="Times New Roman"/>
          <w:color w:val="auto"/>
          <w:lang w:val="es-ES"/>
        </w:rPr>
        <w:t>su primera carta a Timoteo, Pablo advierte:</w:t>
      </w:r>
    </w:p>
    <w:p w14:paraId="62CBDAE9" w14:textId="77777777" w:rsidR="001A12E2" w:rsidRPr="001A12E2" w:rsidRDefault="001A12E2" w:rsidP="0004597E">
      <w:pPr>
        <w:pStyle w:val="FreeForm"/>
        <w:rPr>
          <w:rFonts w:ascii="Times New Roman" w:hAnsi="Times New Roman" w:cs="Times New Roman"/>
          <w:color w:val="auto"/>
          <w:lang w:val="es-ES"/>
        </w:rPr>
      </w:pPr>
    </w:p>
    <w:p w14:paraId="44EF25A3" w14:textId="77777777" w:rsidR="0004597E" w:rsidRDefault="001A12E2" w:rsidP="0004597E">
      <w:pPr>
        <w:pStyle w:val="FreeForm"/>
        <w:rPr>
          <w:rFonts w:ascii="Times New Roman" w:hAnsi="Times New Roman" w:cs="Times New Roman"/>
          <w:i/>
          <w:color w:val="auto"/>
          <w:lang w:val="es-ES"/>
        </w:rPr>
      </w:pPr>
      <w:r w:rsidRPr="001A12E2">
        <w:rPr>
          <w:rFonts w:ascii="Times New Roman" w:hAnsi="Times New Roman" w:cs="Times New Roman"/>
          <w:i/>
          <w:color w:val="auto"/>
          <w:lang w:val="es-ES"/>
        </w:rPr>
        <w:t>Los que quieren enriquecerse caen en la tentación y se vuelven esclavos de sus muchos deseos. Estos afanes insensatos y dañinos hunden a la gente en la ruina y en la destrucción. Porque el amor al dinero es la raíz de toda clase de males. Por codiciarlo, algunos se han desviado de la fe y se han causado muchísimos sinsabores.</w:t>
      </w:r>
      <w:r w:rsidR="0004597E">
        <w:rPr>
          <w:rFonts w:ascii="Times New Roman" w:hAnsi="Times New Roman" w:cs="Times New Roman"/>
          <w:i/>
          <w:color w:val="auto"/>
          <w:lang w:val="es-ES"/>
        </w:rPr>
        <w:t xml:space="preserve"> </w:t>
      </w:r>
      <w:r w:rsidR="0004597E">
        <w:rPr>
          <w:rFonts w:ascii="Times New Roman" w:hAnsi="Times New Roman" w:cs="Times New Roman"/>
          <w:b/>
          <w:i/>
          <w:color w:val="auto"/>
          <w:lang w:val="es-ES"/>
        </w:rPr>
        <w:t>1 Timoteo 6.9–10</w:t>
      </w:r>
    </w:p>
    <w:p w14:paraId="4810B014" w14:textId="77777777" w:rsidR="0004597E" w:rsidRDefault="0004597E" w:rsidP="0004597E">
      <w:pPr>
        <w:pStyle w:val="FreeForm"/>
        <w:rPr>
          <w:rFonts w:ascii="Times New Roman" w:hAnsi="Times New Roman" w:cs="Times New Roman"/>
          <w:i/>
          <w:color w:val="auto"/>
          <w:lang w:val="es-ES"/>
        </w:rPr>
      </w:pPr>
    </w:p>
    <w:p w14:paraId="06D1750A" w14:textId="7D2DA231" w:rsidR="001A12E2" w:rsidRPr="0004597E" w:rsidRDefault="001A12E2" w:rsidP="0004597E">
      <w:pPr>
        <w:pStyle w:val="FreeForm"/>
        <w:rPr>
          <w:rFonts w:ascii="Times New Roman" w:hAnsi="Times New Roman" w:cs="Times New Roman"/>
          <w:i/>
          <w:color w:val="auto"/>
          <w:lang w:val="es-ES"/>
        </w:rPr>
      </w:pPr>
      <w:r w:rsidRPr="001A12E2">
        <w:rPr>
          <w:rFonts w:ascii="Times New Roman" w:hAnsi="Times New Roman" w:cs="Times New Roman"/>
          <w:color w:val="auto"/>
          <w:lang w:val="es-ES"/>
        </w:rPr>
        <w:t xml:space="preserve">De las </w:t>
      </w:r>
      <w:r w:rsidRPr="001A12E2">
        <w:rPr>
          <w:rFonts w:ascii="Times New Roman" w:hAnsi="Times New Roman" w:cs="Times New Roman"/>
          <w:b/>
          <w:color w:val="auto"/>
          <w:lang w:val="es-ES"/>
        </w:rPr>
        <w:t>treinta y ocho</w:t>
      </w:r>
      <w:r w:rsidRPr="001A12E2">
        <w:rPr>
          <w:rFonts w:ascii="Times New Roman" w:hAnsi="Times New Roman" w:cs="Times New Roman"/>
          <w:color w:val="auto"/>
          <w:lang w:val="es-ES"/>
        </w:rPr>
        <w:t xml:space="preserve"> parábolas de Jesús e</w:t>
      </w:r>
      <w:r>
        <w:rPr>
          <w:rFonts w:ascii="Times New Roman" w:hAnsi="Times New Roman" w:cs="Times New Roman"/>
          <w:color w:val="auto"/>
          <w:lang w:val="es-ES"/>
        </w:rPr>
        <w:t xml:space="preserve">n la Biblia, </w:t>
      </w:r>
      <w:r w:rsidRPr="001A12E2">
        <w:rPr>
          <w:rFonts w:ascii="Times New Roman" w:hAnsi="Times New Roman" w:cs="Times New Roman"/>
          <w:b/>
          <w:color w:val="auto"/>
          <w:lang w:val="es-ES"/>
        </w:rPr>
        <w:t>dieciséis</w:t>
      </w:r>
      <w:r>
        <w:rPr>
          <w:rFonts w:ascii="Times New Roman" w:hAnsi="Times New Roman" w:cs="Times New Roman"/>
          <w:color w:val="auto"/>
          <w:lang w:val="es-ES"/>
        </w:rPr>
        <w:t xml:space="preserve"> de ellas </w:t>
      </w:r>
      <w:r w:rsidRPr="001A12E2">
        <w:rPr>
          <w:rFonts w:ascii="Times New Roman" w:hAnsi="Times New Roman" w:cs="Times New Roman"/>
          <w:color w:val="auto"/>
          <w:lang w:val="es-ES"/>
        </w:rPr>
        <w:t>hablan sobre cómo manejar las posesion</w:t>
      </w:r>
      <w:r>
        <w:rPr>
          <w:rFonts w:ascii="Times New Roman" w:hAnsi="Times New Roman" w:cs="Times New Roman"/>
          <w:color w:val="auto"/>
          <w:lang w:val="es-ES"/>
        </w:rPr>
        <w:t xml:space="preserve">es; en total, </w:t>
      </w:r>
      <w:r w:rsidRPr="001A12E2">
        <w:rPr>
          <w:rFonts w:ascii="Times New Roman" w:hAnsi="Times New Roman" w:cs="Times New Roman"/>
          <w:b/>
          <w:color w:val="auto"/>
          <w:lang w:val="es-ES"/>
        </w:rPr>
        <w:t>288</w:t>
      </w:r>
      <w:r w:rsidR="0004597E">
        <w:rPr>
          <w:rFonts w:ascii="Times New Roman" w:hAnsi="Times New Roman" w:cs="Times New Roman"/>
          <w:color w:val="auto"/>
          <w:lang w:val="es-ES"/>
        </w:rPr>
        <w:t xml:space="preserve"> versículos </w:t>
      </w:r>
      <w:r>
        <w:rPr>
          <w:rFonts w:ascii="Times New Roman" w:hAnsi="Times New Roman" w:cs="Times New Roman"/>
          <w:color w:val="auto"/>
          <w:lang w:val="es-ES"/>
        </w:rPr>
        <w:t>e</w:t>
      </w:r>
      <w:r w:rsidR="0004597E">
        <w:rPr>
          <w:rFonts w:ascii="Times New Roman" w:hAnsi="Times New Roman" w:cs="Times New Roman"/>
          <w:color w:val="auto"/>
          <w:lang w:val="es-ES"/>
        </w:rPr>
        <w:t>n</w:t>
      </w:r>
      <w:r>
        <w:rPr>
          <w:rFonts w:ascii="Times New Roman" w:hAnsi="Times New Roman" w:cs="Times New Roman"/>
          <w:color w:val="auto"/>
          <w:lang w:val="es-ES"/>
        </w:rPr>
        <w:t xml:space="preserve"> </w:t>
      </w:r>
      <w:r w:rsidRPr="001A12E2">
        <w:rPr>
          <w:rFonts w:ascii="Times New Roman" w:hAnsi="Times New Roman" w:cs="Times New Roman"/>
          <w:color w:val="auto"/>
          <w:lang w:val="es-ES"/>
        </w:rPr>
        <w:t xml:space="preserve">los Evangelios, </w:t>
      </w:r>
      <w:r w:rsidRPr="001A12E2">
        <w:rPr>
          <w:rFonts w:ascii="Times New Roman" w:hAnsi="Times New Roman" w:cs="Times New Roman"/>
          <w:b/>
          <w:color w:val="auto"/>
          <w:lang w:val="es-ES"/>
        </w:rPr>
        <w:t>uno</w:t>
      </w:r>
      <w:r w:rsidRPr="001A12E2">
        <w:rPr>
          <w:rFonts w:ascii="Times New Roman" w:hAnsi="Times New Roman" w:cs="Times New Roman"/>
          <w:color w:val="auto"/>
          <w:lang w:val="es-ES"/>
        </w:rPr>
        <w:t xml:space="preserve"> de cada </w:t>
      </w:r>
      <w:r w:rsidRPr="001A12E2">
        <w:rPr>
          <w:rFonts w:ascii="Times New Roman" w:hAnsi="Times New Roman" w:cs="Times New Roman"/>
          <w:b/>
          <w:color w:val="auto"/>
          <w:lang w:val="es-ES"/>
        </w:rPr>
        <w:t>diez</w:t>
      </w:r>
      <w:r w:rsidRPr="001A12E2">
        <w:rPr>
          <w:rFonts w:ascii="Times New Roman" w:hAnsi="Times New Roman" w:cs="Times New Roman"/>
          <w:color w:val="auto"/>
          <w:lang w:val="es-ES"/>
        </w:rPr>
        <w:t>, se re</w:t>
      </w:r>
      <w:r>
        <w:rPr>
          <w:rFonts w:ascii="Times New Roman" w:hAnsi="Times New Roman" w:cs="Times New Roman"/>
          <w:color w:val="auto"/>
          <w:lang w:val="es-ES"/>
        </w:rPr>
        <w:softHyphen/>
      </w:r>
      <w:r w:rsidR="0004597E">
        <w:rPr>
          <w:rFonts w:ascii="Times New Roman" w:hAnsi="Times New Roman" w:cs="Times New Roman"/>
          <w:color w:val="auto"/>
          <w:lang w:val="es-ES"/>
        </w:rPr>
        <w:t>fi</w:t>
      </w:r>
      <w:r>
        <w:rPr>
          <w:rFonts w:ascii="Times New Roman" w:hAnsi="Times New Roman" w:cs="Times New Roman"/>
          <w:color w:val="auto"/>
          <w:lang w:val="es-ES"/>
        </w:rPr>
        <w:t xml:space="preserve">eren al dinero. Más de </w:t>
      </w:r>
      <w:r w:rsidRPr="001A12E2">
        <w:rPr>
          <w:rFonts w:ascii="Times New Roman" w:hAnsi="Times New Roman" w:cs="Times New Roman"/>
          <w:b/>
          <w:color w:val="auto"/>
          <w:lang w:val="es-ES"/>
        </w:rPr>
        <w:t>dos mil</w:t>
      </w:r>
      <w:r>
        <w:rPr>
          <w:rFonts w:ascii="Times New Roman" w:hAnsi="Times New Roman" w:cs="Times New Roman"/>
          <w:color w:val="auto"/>
          <w:lang w:val="es-ES"/>
        </w:rPr>
        <w:t xml:space="preserve"> </w:t>
      </w:r>
      <w:r w:rsidRPr="001A12E2">
        <w:rPr>
          <w:rFonts w:ascii="Times New Roman" w:hAnsi="Times New Roman" w:cs="Times New Roman"/>
          <w:color w:val="auto"/>
          <w:lang w:val="es-ES"/>
        </w:rPr>
        <w:t>versículos de la Biblia hablan sobre nuestros recursos personales, comparados con aproximadamente quinientos que hablan sobre la oración y</w:t>
      </w:r>
      <w:r>
        <w:rPr>
          <w:rFonts w:ascii="Times New Roman" w:hAnsi="Times New Roman" w:cs="Times New Roman"/>
          <w:color w:val="auto"/>
          <w:lang w:val="es-ES"/>
        </w:rPr>
        <w:t xml:space="preserve"> </w:t>
      </w:r>
      <w:r w:rsidRPr="001A12E2">
        <w:rPr>
          <w:rFonts w:ascii="Times New Roman" w:hAnsi="Times New Roman" w:cs="Times New Roman"/>
          <w:color w:val="auto"/>
          <w:lang w:val="es-ES"/>
        </w:rPr>
        <w:t>me</w:t>
      </w:r>
      <w:r>
        <w:rPr>
          <w:rFonts w:ascii="Times New Roman" w:hAnsi="Times New Roman" w:cs="Times New Roman"/>
          <w:color w:val="auto"/>
          <w:lang w:val="es-ES"/>
        </w:rPr>
        <w:t>nos de quinientos sobre la fe.</w:t>
      </w:r>
      <w:r w:rsidRPr="001A12E2">
        <w:rPr>
          <w:rFonts w:ascii="Times New Roman" w:hAnsi="Times New Roman" w:cs="Times New Roman"/>
          <w:color w:val="auto"/>
          <w:lang w:val="es-ES"/>
        </w:rPr>
        <w:t xml:space="preserve"> </w:t>
      </w:r>
      <w:r w:rsidRPr="001A12E2">
        <w:rPr>
          <w:rFonts w:ascii="Times New Roman" w:hAnsi="Times New Roman" w:cs="Times New Roman"/>
          <w:b/>
          <w:i/>
          <w:color w:val="auto"/>
          <w:lang w:val="es-ES"/>
        </w:rPr>
        <w:t>No podemos concluir por estas estadísticas que el corazón de Jesús estuviese enfocado e</w:t>
      </w:r>
      <w:r w:rsidR="0004597E">
        <w:rPr>
          <w:rFonts w:ascii="Times New Roman" w:hAnsi="Times New Roman" w:cs="Times New Roman"/>
          <w:b/>
          <w:i/>
          <w:color w:val="auto"/>
          <w:lang w:val="es-ES"/>
        </w:rPr>
        <w:t>n el dinero, sino más bien que É</w:t>
      </w:r>
      <w:r w:rsidRPr="001A12E2">
        <w:rPr>
          <w:rFonts w:ascii="Times New Roman" w:hAnsi="Times New Roman" w:cs="Times New Roman"/>
          <w:b/>
          <w:i/>
          <w:color w:val="auto"/>
          <w:lang w:val="es-ES"/>
        </w:rPr>
        <w:t>l sabía que el nuestro sí lo estaría.</w:t>
      </w:r>
      <w:r w:rsidRPr="001A12E2">
        <w:rPr>
          <w:rFonts w:ascii="Times New Roman" w:hAnsi="Times New Roman" w:cs="Times New Roman"/>
          <w:color w:val="auto"/>
          <w:lang w:val="es-ES"/>
        </w:rPr>
        <w:t xml:space="preserve"> Su enseñanza continuamente nos dirige hacia utilizar todo lo que tenemos, incluidos nuestro</w:t>
      </w:r>
      <w:r>
        <w:rPr>
          <w:rFonts w:ascii="Times New Roman" w:hAnsi="Times New Roman" w:cs="Times New Roman"/>
          <w:color w:val="auto"/>
          <w:lang w:val="es-ES"/>
        </w:rPr>
        <w:t xml:space="preserve"> </w:t>
      </w:r>
      <w:r w:rsidRPr="001A12E2">
        <w:rPr>
          <w:rFonts w:ascii="Times New Roman" w:hAnsi="Times New Roman" w:cs="Times New Roman"/>
          <w:color w:val="auto"/>
          <w:lang w:val="es-ES"/>
        </w:rPr>
        <w:t xml:space="preserve">dinero y nuestras posesiones, </w:t>
      </w:r>
      <w:r w:rsidR="0004597E">
        <w:rPr>
          <w:rFonts w:ascii="Times New Roman" w:hAnsi="Times New Roman" w:cs="Times New Roman"/>
          <w:b/>
          <w:color w:val="auto"/>
          <w:lang w:val="es-ES"/>
        </w:rPr>
        <w:t>para amarlo a É</w:t>
      </w:r>
      <w:r w:rsidRPr="001A12E2">
        <w:rPr>
          <w:rFonts w:ascii="Times New Roman" w:hAnsi="Times New Roman" w:cs="Times New Roman"/>
          <w:b/>
          <w:color w:val="auto"/>
          <w:lang w:val="es-ES"/>
        </w:rPr>
        <w:t>l y amar a los demás.</w:t>
      </w:r>
    </w:p>
    <w:p w14:paraId="2C83C0FF" w14:textId="77777777" w:rsidR="001A12E2" w:rsidRPr="001A12E2" w:rsidRDefault="001A12E2" w:rsidP="0004597E">
      <w:pPr>
        <w:pStyle w:val="FreeForm"/>
        <w:ind w:firstLine="300"/>
        <w:rPr>
          <w:rFonts w:ascii="Times New Roman" w:hAnsi="Times New Roman" w:cs="Times New Roman"/>
          <w:color w:val="auto"/>
          <w:lang w:val="es-ES"/>
        </w:rPr>
      </w:pPr>
    </w:p>
    <w:p w14:paraId="558FD199" w14:textId="77777777" w:rsidR="001A12E2" w:rsidRDefault="001A12E2" w:rsidP="0004597E">
      <w:pPr>
        <w:pStyle w:val="FreeForm"/>
        <w:rPr>
          <w:rFonts w:ascii="Times New Roman" w:hAnsi="Times New Roman" w:cs="Times New Roman"/>
          <w:color w:val="auto"/>
          <w:lang w:val="es-ES"/>
        </w:rPr>
      </w:pPr>
      <w:r w:rsidRPr="001A12E2">
        <w:rPr>
          <w:rFonts w:ascii="Times New Roman" w:hAnsi="Times New Roman" w:cs="Times New Roman"/>
          <w:b/>
          <w:bCs/>
          <w:color w:val="auto"/>
          <w:lang w:val="es-ES"/>
        </w:rPr>
        <w:t xml:space="preserve">IDEA CLAVE: </w:t>
      </w:r>
      <w:r w:rsidRPr="001A12E2">
        <w:rPr>
          <w:rFonts w:ascii="Times New Roman" w:hAnsi="Times New Roman" w:cs="Times New Roman"/>
          <w:bCs/>
          <w:color w:val="auto"/>
          <w:lang w:val="es-ES"/>
        </w:rPr>
        <w:t>Doy de mis recursos para cumplir los</w:t>
      </w:r>
      <w:r>
        <w:rPr>
          <w:rFonts w:ascii="Times New Roman" w:hAnsi="Times New Roman" w:cs="Times New Roman"/>
          <w:b/>
          <w:bCs/>
          <w:color w:val="auto"/>
          <w:lang w:val="es-ES"/>
        </w:rPr>
        <w:t xml:space="preserve"> </w:t>
      </w:r>
      <w:r w:rsidRPr="001A12E2">
        <w:rPr>
          <w:rFonts w:ascii="Times New Roman" w:hAnsi="Times New Roman" w:cs="Times New Roman"/>
          <w:b/>
          <w:bCs/>
          <w:color w:val="auto"/>
          <w:lang w:val="es-ES"/>
        </w:rPr>
        <w:t>propósitos de Dios.</w:t>
      </w:r>
      <w:r w:rsidR="00CE0E54" w:rsidRPr="001A12E2">
        <w:rPr>
          <w:rFonts w:ascii="Times New Roman" w:hAnsi="Times New Roman" w:cs="Times New Roman"/>
          <w:color w:val="auto"/>
          <w:lang w:val="es-ES"/>
        </w:rPr>
        <w:t xml:space="preserve">    </w:t>
      </w:r>
    </w:p>
    <w:p w14:paraId="0968C80E" w14:textId="77777777" w:rsidR="001A12E2" w:rsidRDefault="001A12E2" w:rsidP="0004597E">
      <w:pPr>
        <w:pStyle w:val="FreeForm"/>
        <w:rPr>
          <w:rFonts w:ascii="Times New Roman" w:hAnsi="Times New Roman" w:cs="Times New Roman"/>
          <w:color w:val="auto"/>
          <w:lang w:val="es-ES"/>
        </w:rPr>
      </w:pPr>
    </w:p>
    <w:p w14:paraId="13CF8307" w14:textId="5F518E03" w:rsidR="001A12E2" w:rsidRPr="001A12E2" w:rsidRDefault="001A12E2" w:rsidP="0004597E">
      <w:pPr>
        <w:pStyle w:val="FreeForm"/>
        <w:rPr>
          <w:rFonts w:ascii="Times New Roman" w:hAnsi="Times New Roman" w:cs="Times New Roman"/>
          <w:b/>
          <w:color w:val="auto"/>
          <w:lang w:val="es-ES"/>
        </w:rPr>
      </w:pPr>
      <w:r>
        <w:rPr>
          <w:rFonts w:ascii="Times New Roman" w:hAnsi="Times New Roman" w:cs="Times New Roman"/>
          <w:color w:val="auto"/>
          <w:lang w:val="es-ES"/>
        </w:rPr>
        <w:t xml:space="preserve">La </w:t>
      </w:r>
      <w:r w:rsidRPr="001A12E2">
        <w:rPr>
          <w:rFonts w:ascii="Times New Roman" w:hAnsi="Times New Roman" w:cs="Times New Roman"/>
          <w:b/>
          <w:color w:val="auto"/>
          <w:lang w:val="es-ES"/>
        </w:rPr>
        <w:t xml:space="preserve">gran gracia </w:t>
      </w:r>
      <w:r>
        <w:rPr>
          <w:rFonts w:ascii="Times New Roman" w:hAnsi="Times New Roman" w:cs="Times New Roman"/>
          <w:color w:val="auto"/>
          <w:lang w:val="es-ES"/>
        </w:rPr>
        <w:t xml:space="preserve">de Dios </w:t>
      </w:r>
      <w:r w:rsidRPr="001A12E2">
        <w:rPr>
          <w:rFonts w:ascii="Times New Roman" w:hAnsi="Times New Roman" w:cs="Times New Roman"/>
          <w:color w:val="auto"/>
          <w:lang w:val="es-ES"/>
        </w:rPr>
        <w:t>debería motivarno</w:t>
      </w:r>
      <w:r>
        <w:rPr>
          <w:rFonts w:ascii="Times New Roman" w:hAnsi="Times New Roman" w:cs="Times New Roman"/>
          <w:color w:val="auto"/>
          <w:lang w:val="es-ES"/>
        </w:rPr>
        <w:t xml:space="preserve">s a </w:t>
      </w:r>
      <w:r w:rsidR="0004597E">
        <w:rPr>
          <w:rFonts w:ascii="Times New Roman" w:hAnsi="Times New Roman" w:cs="Times New Roman"/>
          <w:color w:val="auto"/>
          <w:lang w:val="es-ES"/>
        </w:rPr>
        <w:t>pensar,</w:t>
      </w:r>
      <w:r>
        <w:rPr>
          <w:rFonts w:ascii="Times New Roman" w:hAnsi="Times New Roman" w:cs="Times New Roman"/>
          <w:color w:val="auto"/>
          <w:lang w:val="es-ES"/>
        </w:rPr>
        <w:t xml:space="preserve"> </w:t>
      </w:r>
      <w:r w:rsidRPr="001A12E2">
        <w:rPr>
          <w:rFonts w:ascii="Times New Roman" w:hAnsi="Times New Roman" w:cs="Times New Roman"/>
          <w:b/>
          <w:color w:val="auto"/>
          <w:lang w:val="es-ES"/>
        </w:rPr>
        <w:t>no</w:t>
      </w:r>
      <w:r>
        <w:rPr>
          <w:rFonts w:ascii="Times New Roman" w:hAnsi="Times New Roman" w:cs="Times New Roman"/>
          <w:color w:val="auto"/>
          <w:lang w:val="es-ES"/>
        </w:rPr>
        <w:t xml:space="preserve"> como si se nos </w:t>
      </w:r>
      <w:r w:rsidRPr="001A12E2">
        <w:rPr>
          <w:rFonts w:ascii="Times New Roman" w:hAnsi="Times New Roman" w:cs="Times New Roman"/>
          <w:b/>
          <w:color w:val="auto"/>
          <w:lang w:val="es-ES"/>
        </w:rPr>
        <w:t>requiriera</w:t>
      </w:r>
      <w:r w:rsidRPr="001A12E2">
        <w:rPr>
          <w:rFonts w:ascii="Times New Roman" w:hAnsi="Times New Roman" w:cs="Times New Roman"/>
          <w:color w:val="auto"/>
          <w:lang w:val="es-ES"/>
        </w:rPr>
        <w:t xml:space="preserve"> dar, </w:t>
      </w:r>
      <w:r w:rsidRPr="001A12E2">
        <w:rPr>
          <w:rFonts w:ascii="Times New Roman" w:hAnsi="Times New Roman" w:cs="Times New Roman"/>
          <w:b/>
          <w:color w:val="auto"/>
          <w:lang w:val="es-ES"/>
        </w:rPr>
        <w:t>sino</w:t>
      </w:r>
      <w:r w:rsidRPr="001A12E2">
        <w:rPr>
          <w:rFonts w:ascii="Times New Roman" w:hAnsi="Times New Roman" w:cs="Times New Roman"/>
          <w:color w:val="auto"/>
          <w:lang w:val="es-ES"/>
        </w:rPr>
        <w:t xml:space="preserve"> como si fuéramos </w:t>
      </w:r>
      <w:r w:rsidRPr="001A12E2">
        <w:rPr>
          <w:rFonts w:ascii="Times New Roman" w:hAnsi="Times New Roman" w:cs="Times New Roman"/>
          <w:b/>
          <w:color w:val="auto"/>
          <w:lang w:val="es-ES"/>
        </w:rPr>
        <w:t>privilegiados</w:t>
      </w:r>
      <w:r>
        <w:rPr>
          <w:rFonts w:ascii="Times New Roman" w:hAnsi="Times New Roman" w:cs="Times New Roman"/>
          <w:color w:val="auto"/>
          <w:lang w:val="es-ES"/>
        </w:rPr>
        <w:t xml:space="preserve"> por poder hacerlo. El </w:t>
      </w:r>
      <w:r w:rsidRPr="001A12E2">
        <w:rPr>
          <w:rFonts w:ascii="Times New Roman" w:hAnsi="Times New Roman" w:cs="Times New Roman"/>
          <w:b/>
          <w:color w:val="auto"/>
          <w:lang w:val="es-ES"/>
        </w:rPr>
        <w:t xml:space="preserve">apóstol Pablo </w:t>
      </w:r>
      <w:r w:rsidRPr="001A12E2">
        <w:rPr>
          <w:rFonts w:ascii="Times New Roman" w:hAnsi="Times New Roman" w:cs="Times New Roman"/>
          <w:color w:val="auto"/>
          <w:lang w:val="es-ES"/>
        </w:rPr>
        <w:t xml:space="preserve">escribe: </w:t>
      </w:r>
      <w:r w:rsidRPr="001A12E2">
        <w:rPr>
          <w:rFonts w:ascii="Times New Roman" w:hAnsi="Times New Roman" w:cs="Times New Roman"/>
          <w:i/>
          <w:color w:val="auto"/>
          <w:lang w:val="es-ES"/>
        </w:rPr>
        <w:t>«Cada uno debe dar según lo que haya decidido en su corazón, no de mala gana ni por obligación, porque Dios ama al que da con alegría»</w:t>
      </w:r>
      <w:r w:rsidR="0004597E">
        <w:rPr>
          <w:rFonts w:ascii="Times New Roman" w:hAnsi="Times New Roman" w:cs="Times New Roman"/>
          <w:i/>
          <w:color w:val="auto"/>
          <w:lang w:val="es-ES"/>
        </w:rPr>
        <w:t>.</w:t>
      </w:r>
      <w:r w:rsidRPr="001A12E2">
        <w:rPr>
          <w:rFonts w:ascii="Times New Roman" w:hAnsi="Times New Roman" w:cs="Times New Roman"/>
          <w:color w:val="auto"/>
          <w:lang w:val="es-ES"/>
        </w:rPr>
        <w:t xml:space="preserve"> </w:t>
      </w:r>
      <w:r w:rsidR="0004597E">
        <w:rPr>
          <w:rFonts w:ascii="Times New Roman" w:hAnsi="Times New Roman" w:cs="Times New Roman"/>
          <w:b/>
          <w:color w:val="auto"/>
          <w:lang w:val="es-ES"/>
        </w:rPr>
        <w:t>2 Corintios 9.7</w:t>
      </w:r>
    </w:p>
    <w:p w14:paraId="1AE25107" w14:textId="77777777" w:rsidR="003549BC" w:rsidRPr="001C5190" w:rsidRDefault="003549BC" w:rsidP="0004597E">
      <w:pPr>
        <w:pStyle w:val="FreeForm"/>
        <w:rPr>
          <w:rFonts w:ascii="Times New Roman" w:hAnsi="Times New Roman" w:cs="Times New Roman"/>
          <w:color w:val="auto"/>
        </w:rPr>
      </w:pPr>
    </w:p>
    <w:p w14:paraId="774B36D5" w14:textId="77777777" w:rsidR="003549BC" w:rsidRPr="001C5190" w:rsidRDefault="003D78FE" w:rsidP="0004597E">
      <w:pPr>
        <w:pStyle w:val="FreeForm"/>
        <w:rPr>
          <w:rFonts w:ascii="Times New Roman" w:hAnsi="Times New Roman" w:cs="Times New Roman"/>
          <w:color w:val="auto"/>
        </w:rPr>
      </w:pPr>
      <w:r>
        <w:rPr>
          <w:rFonts w:ascii="Times New Roman" w:hAnsi="Times New Roman" w:cs="Times New Roman"/>
          <w:b/>
          <w:bCs/>
          <w:color w:val="auto"/>
        </w:rPr>
        <w:t>Analicémoslo</w:t>
      </w:r>
      <w:r w:rsidR="00CE0E54" w:rsidRPr="001C5190">
        <w:rPr>
          <w:rFonts w:ascii="Times New Roman" w:hAnsi="Times New Roman" w:cs="Times New Roman"/>
          <w:color w:val="auto"/>
        </w:rPr>
        <w:t>:</w:t>
      </w:r>
    </w:p>
    <w:p w14:paraId="1B83798D" w14:textId="475066E2" w:rsidR="003549BC" w:rsidRPr="003D78FE" w:rsidRDefault="003D78FE" w:rsidP="0004597E">
      <w:pPr>
        <w:pStyle w:val="FreeForm"/>
        <w:rPr>
          <w:rFonts w:ascii="Times New Roman" w:hAnsi="Times New Roman" w:cs="Times New Roman"/>
          <w:color w:val="auto"/>
          <w:lang w:val="es-ES"/>
        </w:rPr>
      </w:pPr>
      <w:r w:rsidRPr="003D78FE">
        <w:rPr>
          <w:rFonts w:ascii="Times New Roman" w:hAnsi="Times New Roman" w:cs="Times New Roman"/>
          <w:color w:val="auto"/>
          <w:u w:val="single"/>
          <w:lang w:val="es-ES"/>
        </w:rPr>
        <w:t>Quién</w:t>
      </w:r>
      <w:r w:rsidR="00CE0E54" w:rsidRPr="003D78FE">
        <w:rPr>
          <w:rFonts w:ascii="Times New Roman" w:hAnsi="Times New Roman" w:cs="Times New Roman"/>
          <w:color w:val="auto"/>
          <w:lang w:val="es-ES"/>
        </w:rPr>
        <w:t xml:space="preserve"> </w:t>
      </w:r>
      <w:r w:rsidRPr="003D78FE">
        <w:rPr>
          <w:rFonts w:ascii="Times New Roman" w:hAnsi="Times New Roman" w:cs="Times New Roman"/>
          <w:color w:val="auto"/>
          <w:lang w:val="es-ES"/>
        </w:rPr>
        <w:t>–</w:t>
      </w:r>
      <w:r w:rsidR="00CE0E54" w:rsidRPr="003D78FE">
        <w:rPr>
          <w:rFonts w:ascii="Times New Roman" w:hAnsi="Times New Roman" w:cs="Times New Roman"/>
          <w:color w:val="auto"/>
          <w:lang w:val="es-ES"/>
        </w:rPr>
        <w:t xml:space="preserve"> </w:t>
      </w:r>
      <w:r w:rsidRPr="003D78FE">
        <w:rPr>
          <w:rFonts w:ascii="Times New Roman" w:hAnsi="Times New Roman" w:cs="Times New Roman"/>
          <w:b/>
          <w:bCs/>
          <w:i/>
          <w:iCs/>
          <w:color w:val="auto"/>
          <w:lang w:val="es-ES"/>
        </w:rPr>
        <w:t>Cada uno</w:t>
      </w:r>
      <w:r w:rsidR="00CE0E54" w:rsidRPr="003D78FE">
        <w:rPr>
          <w:rFonts w:ascii="Times New Roman" w:hAnsi="Times New Roman" w:cs="Times New Roman"/>
          <w:color w:val="auto"/>
          <w:lang w:val="es-ES"/>
        </w:rPr>
        <w:t xml:space="preserve"> - </w:t>
      </w:r>
      <w:r w:rsidRPr="003D78FE">
        <w:rPr>
          <w:rFonts w:ascii="Times New Roman" w:hAnsi="Times New Roman" w:cs="Times New Roman"/>
          <w:color w:val="auto"/>
          <w:lang w:val="es-ES"/>
        </w:rPr>
        <w:t>¿Quién está exento</w:t>
      </w:r>
      <w:r w:rsidR="00CE0E54" w:rsidRPr="003D78FE">
        <w:rPr>
          <w:rFonts w:ascii="Times New Roman" w:hAnsi="Times New Roman" w:cs="Times New Roman"/>
          <w:color w:val="auto"/>
          <w:lang w:val="es-ES"/>
        </w:rPr>
        <w:t xml:space="preserve">? </w:t>
      </w:r>
      <w:r w:rsidR="0004597E">
        <w:rPr>
          <w:rFonts w:ascii="Times New Roman" w:hAnsi="Times New Roman" w:cs="Times New Roman"/>
          <w:color w:val="auto"/>
          <w:lang w:val="es-ES"/>
        </w:rPr>
        <w:t>¿Quién está inclui</w:t>
      </w:r>
      <w:r w:rsidRPr="003D78FE">
        <w:rPr>
          <w:rFonts w:ascii="Times New Roman" w:hAnsi="Times New Roman" w:cs="Times New Roman"/>
          <w:color w:val="auto"/>
          <w:lang w:val="es-ES"/>
        </w:rPr>
        <w:t>do</w:t>
      </w:r>
      <w:r w:rsidR="00417A62">
        <w:rPr>
          <w:rFonts w:ascii="Times New Roman" w:hAnsi="Times New Roman" w:cs="Times New Roman"/>
          <w:color w:val="auto"/>
          <w:lang w:val="es-ES"/>
        </w:rPr>
        <w:t>?</w:t>
      </w:r>
      <w:r w:rsidR="00CE0E54" w:rsidRPr="003D78FE">
        <w:rPr>
          <w:rFonts w:ascii="Times New Roman" w:hAnsi="Times New Roman" w:cs="Times New Roman"/>
          <w:color w:val="auto"/>
          <w:lang w:val="es-ES"/>
        </w:rPr>
        <w:t xml:space="preserve"> </w:t>
      </w:r>
      <w:r w:rsidRPr="003D78FE">
        <w:rPr>
          <w:rFonts w:ascii="Times New Roman" w:hAnsi="Times New Roman" w:cs="Times New Roman"/>
          <w:color w:val="auto"/>
          <w:lang w:val="es-ES"/>
        </w:rPr>
        <w:t>¡Nadie y todos</w:t>
      </w:r>
      <w:r w:rsidR="00CE0E54" w:rsidRPr="003D78FE">
        <w:rPr>
          <w:rFonts w:ascii="Times New Roman" w:hAnsi="Times New Roman" w:cs="Times New Roman"/>
          <w:color w:val="auto"/>
          <w:lang w:val="es-ES"/>
        </w:rPr>
        <w:t>!</w:t>
      </w:r>
    </w:p>
    <w:p w14:paraId="1DDAC68E" w14:textId="68A42530" w:rsidR="003549BC" w:rsidRPr="003D78FE" w:rsidRDefault="003D78FE" w:rsidP="0004597E">
      <w:pPr>
        <w:pStyle w:val="FreeForm"/>
        <w:rPr>
          <w:rFonts w:ascii="Times New Roman" w:hAnsi="Times New Roman" w:cs="Times New Roman"/>
          <w:color w:val="auto"/>
          <w:lang w:val="es-ES"/>
        </w:rPr>
      </w:pPr>
      <w:r w:rsidRPr="003D78FE">
        <w:rPr>
          <w:rFonts w:ascii="Times New Roman" w:hAnsi="Times New Roman" w:cs="Times New Roman"/>
          <w:color w:val="auto"/>
          <w:u w:val="single"/>
          <w:lang w:val="es-ES"/>
        </w:rPr>
        <w:t>Hacer qué</w:t>
      </w:r>
      <w:r w:rsidR="00CE0E54" w:rsidRPr="003D78FE">
        <w:rPr>
          <w:rFonts w:ascii="Times New Roman" w:hAnsi="Times New Roman" w:cs="Times New Roman"/>
          <w:color w:val="auto"/>
          <w:lang w:val="es-ES"/>
        </w:rPr>
        <w:t xml:space="preserve"> </w:t>
      </w:r>
      <w:r w:rsidRPr="003D78FE">
        <w:rPr>
          <w:rFonts w:ascii="Times New Roman" w:hAnsi="Times New Roman" w:cs="Times New Roman"/>
          <w:color w:val="auto"/>
          <w:lang w:val="es-ES"/>
        </w:rPr>
        <w:t>–</w:t>
      </w:r>
      <w:r w:rsidR="00CE0E54" w:rsidRPr="003D78FE">
        <w:rPr>
          <w:rFonts w:ascii="Times New Roman" w:hAnsi="Times New Roman" w:cs="Times New Roman"/>
          <w:color w:val="auto"/>
          <w:lang w:val="es-ES"/>
        </w:rPr>
        <w:t xml:space="preserve"> </w:t>
      </w:r>
      <w:r w:rsidRPr="003D78FE">
        <w:rPr>
          <w:rFonts w:ascii="Times New Roman" w:hAnsi="Times New Roman" w:cs="Times New Roman"/>
          <w:b/>
          <w:bCs/>
          <w:i/>
          <w:iCs/>
          <w:color w:val="auto"/>
          <w:lang w:val="es-ES"/>
        </w:rPr>
        <w:t>debe dar</w:t>
      </w:r>
      <w:r w:rsidR="00CE0E54" w:rsidRPr="003D78FE">
        <w:rPr>
          <w:rFonts w:ascii="Times New Roman" w:hAnsi="Times New Roman" w:cs="Times New Roman"/>
          <w:color w:val="auto"/>
          <w:lang w:val="es-ES"/>
        </w:rPr>
        <w:t xml:space="preserve"> -</w:t>
      </w:r>
      <w:r w:rsidRPr="003D78FE">
        <w:rPr>
          <w:rFonts w:ascii="Times New Roman" w:hAnsi="Times New Roman" w:cs="Times New Roman"/>
          <w:color w:val="auto"/>
          <w:lang w:val="es-ES"/>
        </w:rPr>
        <w:t>¡No hay otras opciones y no hay excepciones</w:t>
      </w:r>
      <w:r w:rsidR="00CE0E54" w:rsidRPr="003D78FE">
        <w:rPr>
          <w:rFonts w:ascii="Times New Roman" w:hAnsi="Times New Roman" w:cs="Times New Roman"/>
          <w:color w:val="auto"/>
          <w:lang w:val="es-ES"/>
        </w:rPr>
        <w:t>!</w:t>
      </w:r>
    </w:p>
    <w:p w14:paraId="6CFFEF21" w14:textId="4E36C9CD" w:rsidR="003D78FE" w:rsidRDefault="003D78FE" w:rsidP="0004597E">
      <w:pPr>
        <w:pStyle w:val="FreeForm"/>
        <w:rPr>
          <w:rFonts w:ascii="Times New Roman" w:hAnsi="Times New Roman" w:cs="Times New Roman"/>
          <w:color w:val="auto"/>
          <w:lang w:val="it-IT"/>
        </w:rPr>
      </w:pPr>
      <w:r>
        <w:rPr>
          <w:rFonts w:ascii="Times New Roman" w:hAnsi="Times New Roman" w:cs="Times New Roman"/>
          <w:color w:val="auto"/>
          <w:u w:val="single"/>
        </w:rPr>
        <w:t>Cómo</w:t>
      </w:r>
      <w:r w:rsidR="00CE0E54" w:rsidRPr="001C5190">
        <w:rPr>
          <w:rFonts w:ascii="Times New Roman" w:hAnsi="Times New Roman" w:cs="Times New Roman"/>
          <w:color w:val="auto"/>
        </w:rPr>
        <w:t xml:space="preserve"> - </w:t>
      </w:r>
      <w:r>
        <w:rPr>
          <w:rFonts w:ascii="Times New Roman" w:hAnsi="Times New Roman" w:cs="Times New Roman"/>
          <w:b/>
          <w:bCs/>
          <w:i/>
          <w:iCs/>
          <w:color w:val="auto"/>
        </w:rPr>
        <w:t>DECIDE en tu corazón</w:t>
      </w:r>
      <w:r w:rsidR="00CE0E54" w:rsidRPr="001C5190">
        <w:rPr>
          <w:rFonts w:ascii="Times New Roman" w:hAnsi="Times New Roman" w:cs="Times New Roman"/>
          <w:color w:val="auto"/>
          <w:lang w:val="it-IT"/>
        </w:rPr>
        <w:t xml:space="preserve"> </w:t>
      </w:r>
      <w:r>
        <w:rPr>
          <w:rFonts w:ascii="Times New Roman" w:hAnsi="Times New Roman" w:cs="Times New Roman"/>
          <w:color w:val="auto"/>
          <w:lang w:val="it-IT"/>
        </w:rPr>
        <w:t>–</w:t>
      </w:r>
      <w:r w:rsidR="00CE0E54" w:rsidRPr="001C5190">
        <w:rPr>
          <w:rFonts w:ascii="Times New Roman" w:hAnsi="Times New Roman" w:cs="Times New Roman"/>
          <w:color w:val="auto"/>
          <w:lang w:val="it-IT"/>
        </w:rPr>
        <w:t xml:space="preserve"> </w:t>
      </w:r>
      <w:r w:rsidR="0004597E">
        <w:rPr>
          <w:rFonts w:ascii="Times New Roman" w:hAnsi="Times New Roman" w:cs="Times New Roman"/>
          <w:color w:val="auto"/>
          <w:lang w:val="it-IT"/>
        </w:rPr>
        <w:t>decisión concienzuda tomad</w:t>
      </w:r>
      <w:r>
        <w:rPr>
          <w:rFonts w:ascii="Times New Roman" w:hAnsi="Times New Roman" w:cs="Times New Roman"/>
          <w:color w:val="auto"/>
          <w:lang w:val="it-IT"/>
        </w:rPr>
        <w:t xml:space="preserve">a bajo </w:t>
      </w:r>
    </w:p>
    <w:p w14:paraId="3185B203" w14:textId="77777777" w:rsidR="003549BC" w:rsidRPr="003D78FE" w:rsidRDefault="003D78FE" w:rsidP="0004597E">
      <w:pPr>
        <w:pStyle w:val="FreeForm"/>
        <w:rPr>
          <w:rFonts w:ascii="Times New Roman" w:hAnsi="Times New Roman" w:cs="Times New Roman"/>
          <w:color w:val="auto"/>
          <w:lang w:val="es-ES"/>
        </w:rPr>
      </w:pPr>
      <w:r>
        <w:rPr>
          <w:rFonts w:ascii="Times New Roman" w:hAnsi="Times New Roman" w:cs="Times New Roman"/>
          <w:color w:val="auto"/>
          <w:lang w:val="it-IT"/>
        </w:rPr>
        <w:t xml:space="preserve">el </w:t>
      </w:r>
      <w:r w:rsidRPr="003D78FE">
        <w:rPr>
          <w:rFonts w:ascii="Times New Roman" w:hAnsi="Times New Roman" w:cs="Times New Roman"/>
          <w:i/>
          <w:color w:val="auto"/>
          <w:lang w:val="it-IT"/>
        </w:rPr>
        <w:t>que</w:t>
      </w:r>
      <w:r>
        <w:rPr>
          <w:rFonts w:ascii="Times New Roman" w:hAnsi="Times New Roman" w:cs="Times New Roman"/>
          <w:color w:val="auto"/>
          <w:lang w:val="it-IT"/>
        </w:rPr>
        <w:t>/</w:t>
      </w:r>
      <w:r w:rsidRPr="003D78FE">
        <w:rPr>
          <w:rFonts w:ascii="Times New Roman" w:hAnsi="Times New Roman" w:cs="Times New Roman"/>
          <w:b/>
          <w:color w:val="auto"/>
          <w:lang w:val="it-IT"/>
        </w:rPr>
        <w:t>QUE</w:t>
      </w:r>
      <w:r w:rsidR="00CE0E54" w:rsidRPr="001C5190">
        <w:rPr>
          <w:rFonts w:ascii="Times New Roman" w:hAnsi="Times New Roman" w:cs="Times New Roman"/>
          <w:color w:val="auto"/>
          <w:lang w:val="it-IT"/>
        </w:rPr>
        <w:t xml:space="preserve"> </w:t>
      </w:r>
      <w:r w:rsidRPr="003D78FE">
        <w:rPr>
          <w:rFonts w:ascii="Times New Roman" w:hAnsi="Times New Roman" w:cs="Times New Roman"/>
          <w:iCs/>
          <w:color w:val="auto"/>
          <w:lang w:val="es-ES"/>
        </w:rPr>
        <w:t>está sentado en el trono (de afecto y autoridad)</w:t>
      </w:r>
      <w:r>
        <w:rPr>
          <w:rFonts w:ascii="Times New Roman" w:hAnsi="Times New Roman" w:cs="Times New Roman"/>
          <w:color w:val="auto"/>
          <w:lang w:val="es-ES"/>
        </w:rPr>
        <w:t xml:space="preserve"> </w:t>
      </w:r>
    </w:p>
    <w:p w14:paraId="710ADBA7" w14:textId="6377A4CF" w:rsidR="003549BC" w:rsidRPr="00BF3F94" w:rsidRDefault="003D78FE" w:rsidP="0004597E">
      <w:pPr>
        <w:pStyle w:val="FreeForm"/>
        <w:rPr>
          <w:rFonts w:ascii="Times New Roman" w:hAnsi="Times New Roman" w:cs="Times New Roman"/>
          <w:b/>
          <w:bCs/>
          <w:i/>
          <w:iCs/>
          <w:color w:val="auto"/>
          <w:lang w:val="es-ES"/>
        </w:rPr>
      </w:pPr>
      <w:r w:rsidRPr="00BF3F94">
        <w:rPr>
          <w:rFonts w:ascii="Times New Roman" w:hAnsi="Times New Roman" w:cs="Times New Roman"/>
          <w:color w:val="auto"/>
          <w:u w:val="single"/>
          <w:lang w:val="es-ES"/>
        </w:rPr>
        <w:t>Cómo</w:t>
      </w:r>
      <w:r w:rsidR="00CE0E54" w:rsidRPr="00BF3F94">
        <w:rPr>
          <w:rFonts w:ascii="Times New Roman" w:hAnsi="Times New Roman" w:cs="Times New Roman"/>
          <w:color w:val="auto"/>
          <w:lang w:val="es-ES"/>
        </w:rPr>
        <w:t xml:space="preserve"> </w:t>
      </w:r>
      <w:r w:rsidRPr="00BF3F94">
        <w:rPr>
          <w:rFonts w:ascii="Times New Roman" w:hAnsi="Times New Roman" w:cs="Times New Roman"/>
          <w:color w:val="auto"/>
          <w:lang w:val="es-ES"/>
        </w:rPr>
        <w:t>–</w:t>
      </w:r>
      <w:r w:rsidR="00CE0E54" w:rsidRPr="00BF3F94">
        <w:rPr>
          <w:rFonts w:ascii="Times New Roman" w:hAnsi="Times New Roman" w:cs="Times New Roman"/>
          <w:color w:val="auto"/>
          <w:lang w:val="es-ES"/>
        </w:rPr>
        <w:t xml:space="preserve"> </w:t>
      </w:r>
      <w:r w:rsidRPr="00BF3F94">
        <w:rPr>
          <w:rFonts w:ascii="Times New Roman" w:hAnsi="Times New Roman" w:cs="Times New Roman"/>
          <w:b/>
          <w:bCs/>
          <w:i/>
          <w:iCs/>
          <w:color w:val="auto"/>
          <w:lang w:val="es-ES"/>
        </w:rPr>
        <w:t>no de mala gana ni por obligación</w:t>
      </w:r>
      <w:r w:rsidR="00CE0E54" w:rsidRPr="00BF3F94">
        <w:rPr>
          <w:rFonts w:ascii="Times New Roman" w:hAnsi="Times New Roman" w:cs="Times New Roman"/>
          <w:color w:val="auto"/>
          <w:lang w:val="es-ES"/>
        </w:rPr>
        <w:t xml:space="preserve"> </w:t>
      </w:r>
      <w:r w:rsidR="00BF3F94" w:rsidRPr="00BF3F94">
        <w:rPr>
          <w:rFonts w:ascii="Times New Roman" w:hAnsi="Times New Roman" w:cs="Times New Roman"/>
          <w:color w:val="auto"/>
          <w:lang w:val="es-ES"/>
        </w:rPr>
        <w:t>–</w:t>
      </w:r>
      <w:r w:rsidR="00CE0E54" w:rsidRPr="00BF3F94">
        <w:rPr>
          <w:rFonts w:ascii="Times New Roman" w:hAnsi="Times New Roman" w:cs="Times New Roman"/>
          <w:color w:val="auto"/>
          <w:lang w:val="es-ES"/>
        </w:rPr>
        <w:t xml:space="preserve"> </w:t>
      </w:r>
      <w:r w:rsidR="00BF3F94" w:rsidRPr="00BF3F94">
        <w:rPr>
          <w:rFonts w:ascii="Times New Roman" w:hAnsi="Times New Roman" w:cs="Times New Roman"/>
          <w:color w:val="auto"/>
          <w:lang w:val="es-ES"/>
        </w:rPr>
        <w:t>una decisi</w:t>
      </w:r>
      <w:r w:rsidR="00BF3F94">
        <w:rPr>
          <w:rFonts w:ascii="Times New Roman" w:hAnsi="Times New Roman" w:cs="Times New Roman"/>
          <w:color w:val="auto"/>
          <w:lang w:val="es-ES"/>
        </w:rPr>
        <w:t>ón concienzuda debería acarrear emociones sanas</w:t>
      </w:r>
    </w:p>
    <w:p w14:paraId="48998935" w14:textId="26E88EC6" w:rsidR="003549BC"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u w:val="single"/>
          <w:lang w:val="es-ES"/>
        </w:rPr>
        <w:t>Por qué</w:t>
      </w:r>
      <w:r w:rsidR="00CE0E54" w:rsidRPr="00BF3F94">
        <w:rPr>
          <w:rFonts w:ascii="Times New Roman" w:hAnsi="Times New Roman" w:cs="Times New Roman"/>
          <w:color w:val="auto"/>
          <w:lang w:val="es-ES"/>
        </w:rPr>
        <w:t xml:space="preserve"> </w:t>
      </w:r>
      <w:r w:rsidRPr="00BF3F94">
        <w:rPr>
          <w:rFonts w:ascii="Times New Roman" w:hAnsi="Times New Roman" w:cs="Times New Roman"/>
          <w:color w:val="auto"/>
          <w:lang w:val="es-ES"/>
        </w:rPr>
        <w:t>–</w:t>
      </w:r>
      <w:r w:rsidR="00CE0E54" w:rsidRPr="00BF3F94">
        <w:rPr>
          <w:rFonts w:ascii="Times New Roman" w:hAnsi="Times New Roman" w:cs="Times New Roman"/>
          <w:color w:val="auto"/>
          <w:lang w:val="es-ES"/>
        </w:rPr>
        <w:t xml:space="preserve"> </w:t>
      </w:r>
      <w:r w:rsidRPr="00BF3F94">
        <w:rPr>
          <w:rFonts w:ascii="Times New Roman" w:hAnsi="Times New Roman" w:cs="Times New Roman"/>
          <w:b/>
          <w:bCs/>
          <w:i/>
          <w:iCs/>
          <w:color w:val="auto"/>
          <w:lang w:val="es-ES"/>
        </w:rPr>
        <w:t>Dios ama al que da con alegr</w:t>
      </w:r>
      <w:r>
        <w:rPr>
          <w:rFonts w:ascii="Times New Roman" w:hAnsi="Times New Roman" w:cs="Times New Roman"/>
          <w:b/>
          <w:bCs/>
          <w:i/>
          <w:iCs/>
          <w:color w:val="auto"/>
          <w:lang w:val="es-ES"/>
        </w:rPr>
        <w:t>ía</w:t>
      </w:r>
      <w:r w:rsidR="00CE0E54" w:rsidRPr="00BF3F94">
        <w:rPr>
          <w:rFonts w:ascii="Times New Roman" w:hAnsi="Times New Roman" w:cs="Times New Roman"/>
          <w:color w:val="auto"/>
          <w:lang w:val="es-ES"/>
        </w:rPr>
        <w:t xml:space="preserve"> - </w:t>
      </w:r>
      <w:r>
        <w:rPr>
          <w:rFonts w:ascii="Times New Roman" w:hAnsi="Times New Roman" w:cs="Times New Roman"/>
          <w:color w:val="auto"/>
          <w:lang w:val="es-ES"/>
        </w:rPr>
        <w:t>¿te gusta que te aprecien?</w:t>
      </w:r>
      <w:r w:rsidR="00CE0E54" w:rsidRPr="00BF3F94">
        <w:rPr>
          <w:rFonts w:ascii="Times New Roman" w:hAnsi="Times New Roman" w:cs="Times New Roman"/>
          <w:color w:val="auto"/>
          <w:lang w:val="es-ES"/>
        </w:rPr>
        <w:t xml:space="preserve"> </w:t>
      </w:r>
      <w:r>
        <w:rPr>
          <w:rFonts w:ascii="Times New Roman" w:hAnsi="Times New Roman" w:cs="Times New Roman"/>
          <w:color w:val="auto"/>
          <w:lang w:val="es-ES"/>
        </w:rPr>
        <w:t>Dios está orgullosos de sus hijos cuando reflejan su corazón</w:t>
      </w:r>
    </w:p>
    <w:p w14:paraId="453193B1" w14:textId="77777777" w:rsidR="00BF3F94" w:rsidRDefault="00BF3F94" w:rsidP="0004597E">
      <w:pPr>
        <w:pStyle w:val="FreeForm"/>
        <w:rPr>
          <w:rFonts w:ascii="Times New Roman" w:hAnsi="Times New Roman" w:cs="Times New Roman"/>
          <w:color w:val="auto"/>
          <w:lang w:val="es-ES"/>
        </w:rPr>
      </w:pPr>
    </w:p>
    <w:p w14:paraId="19FBB430" w14:textId="1CAABE7A" w:rsidR="00BF3F94" w:rsidRDefault="00BF3F94" w:rsidP="0004597E">
      <w:pPr>
        <w:pStyle w:val="FreeForm"/>
        <w:rPr>
          <w:rFonts w:ascii="Times New Roman" w:hAnsi="Times New Roman" w:cs="Times New Roman"/>
          <w:color w:val="auto"/>
          <w:lang w:val="es-ES"/>
        </w:rPr>
      </w:pPr>
      <w:r>
        <w:rPr>
          <w:rFonts w:ascii="Times New Roman" w:hAnsi="Times New Roman" w:cs="Times New Roman"/>
          <w:color w:val="auto"/>
          <w:lang w:val="es-ES"/>
        </w:rPr>
        <w:t>L</w:t>
      </w:r>
      <w:r w:rsidR="0004597E">
        <w:rPr>
          <w:rFonts w:ascii="Times New Roman" w:hAnsi="Times New Roman" w:cs="Times New Roman"/>
          <w:color w:val="auto"/>
          <w:lang w:val="es-ES"/>
        </w:rPr>
        <w:t>os dos ejemplos más significativo</w:t>
      </w:r>
      <w:r>
        <w:rPr>
          <w:rFonts w:ascii="Times New Roman" w:hAnsi="Times New Roman" w:cs="Times New Roman"/>
          <w:color w:val="auto"/>
          <w:lang w:val="es-ES"/>
        </w:rPr>
        <w:t xml:space="preserve">s de generosidad en la Biblia no fueron por parte de los ricos, sino de dos viudas: una dio su </w:t>
      </w:r>
      <w:r w:rsidRPr="00BF3F94">
        <w:rPr>
          <w:rFonts w:ascii="Times New Roman" w:hAnsi="Times New Roman" w:cs="Times New Roman"/>
          <w:b/>
          <w:color w:val="auto"/>
          <w:lang w:val="es-ES"/>
        </w:rPr>
        <w:t>moneda</w:t>
      </w:r>
      <w:r>
        <w:rPr>
          <w:rFonts w:ascii="Times New Roman" w:hAnsi="Times New Roman" w:cs="Times New Roman"/>
          <w:color w:val="auto"/>
          <w:lang w:val="es-ES"/>
        </w:rPr>
        <w:t xml:space="preserve"> (</w:t>
      </w:r>
      <w:r>
        <w:rPr>
          <w:rFonts w:ascii="Times New Roman" w:hAnsi="Times New Roman" w:cs="Times New Roman"/>
          <w:i/>
          <w:color w:val="auto"/>
          <w:lang w:val="es-ES"/>
        </w:rPr>
        <w:t>valor actual $2);</w:t>
      </w:r>
      <w:r>
        <w:rPr>
          <w:rFonts w:ascii="Times New Roman" w:hAnsi="Times New Roman" w:cs="Times New Roman"/>
          <w:color w:val="auto"/>
          <w:lang w:val="es-ES"/>
        </w:rPr>
        <w:t xml:space="preserve"> y la otra dio una</w:t>
      </w:r>
      <w:r>
        <w:rPr>
          <w:rFonts w:ascii="Times New Roman" w:hAnsi="Times New Roman" w:cs="Times New Roman"/>
          <w:b/>
          <w:color w:val="auto"/>
          <w:lang w:val="es-ES"/>
        </w:rPr>
        <w:t xml:space="preserve"> comida.</w:t>
      </w:r>
      <w:r>
        <w:rPr>
          <w:rFonts w:ascii="Times New Roman" w:hAnsi="Times New Roman" w:cs="Times New Roman"/>
          <w:color w:val="auto"/>
          <w:lang w:val="es-ES"/>
        </w:rPr>
        <w:t xml:space="preserve"> ¡Con</w:t>
      </w:r>
      <w:r w:rsidR="0004597E">
        <w:rPr>
          <w:rFonts w:ascii="Times New Roman" w:hAnsi="Times New Roman" w:cs="Times New Roman"/>
          <w:color w:val="auto"/>
          <w:lang w:val="es-ES"/>
        </w:rPr>
        <w:t xml:space="preserve"> una de ellas Jesús enseñó una </w:t>
      </w:r>
      <w:r>
        <w:rPr>
          <w:rFonts w:ascii="Times New Roman" w:hAnsi="Times New Roman" w:cs="Times New Roman"/>
          <w:color w:val="auto"/>
          <w:lang w:val="es-ES"/>
        </w:rPr>
        <w:t xml:space="preserve">lección y con la otra salvó </w:t>
      </w:r>
      <w:r w:rsidR="0004597E">
        <w:rPr>
          <w:rFonts w:ascii="Times New Roman" w:hAnsi="Times New Roman" w:cs="Times New Roman"/>
          <w:color w:val="auto"/>
          <w:lang w:val="es-ES"/>
        </w:rPr>
        <w:t xml:space="preserve">a </w:t>
      </w:r>
      <w:r>
        <w:rPr>
          <w:rFonts w:ascii="Times New Roman" w:hAnsi="Times New Roman" w:cs="Times New Roman"/>
          <w:color w:val="auto"/>
          <w:lang w:val="es-ES"/>
        </w:rPr>
        <w:t>un profeta!</w:t>
      </w:r>
    </w:p>
    <w:p w14:paraId="683C4278" w14:textId="77777777" w:rsidR="00BF3F94" w:rsidRPr="00BF3F94"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Como dedicados seguidores de Cris</w:t>
      </w:r>
      <w:r>
        <w:rPr>
          <w:rFonts w:ascii="Times New Roman" w:hAnsi="Times New Roman" w:cs="Times New Roman"/>
          <w:color w:val="auto"/>
          <w:lang w:val="es-ES"/>
        </w:rPr>
        <w:t xml:space="preserve">to, nuestra oración diaria debe </w:t>
      </w:r>
      <w:r w:rsidRPr="00BF3F94">
        <w:rPr>
          <w:rFonts w:ascii="Times New Roman" w:hAnsi="Times New Roman" w:cs="Times New Roman"/>
          <w:color w:val="auto"/>
          <w:lang w:val="es-ES"/>
        </w:rPr>
        <w:t xml:space="preserve">llegar a ser: </w:t>
      </w:r>
      <w:r w:rsidRPr="0004597E">
        <w:rPr>
          <w:rFonts w:ascii="Times New Roman" w:hAnsi="Times New Roman" w:cs="Times New Roman"/>
          <w:i/>
          <w:color w:val="auto"/>
          <w:lang w:val="es-ES"/>
        </w:rPr>
        <w:t xml:space="preserve">Señor, ¿cómo quieres que use los recursos que tú me has confiado? </w:t>
      </w:r>
      <w:r w:rsidRPr="00BF3F94">
        <w:rPr>
          <w:rFonts w:ascii="Times New Roman" w:hAnsi="Times New Roman" w:cs="Times New Roman"/>
          <w:color w:val="auto"/>
          <w:lang w:val="es-ES"/>
        </w:rPr>
        <w:t>Esto incluye nuestras carteras y billeteras: el dinero en efectivo,</w:t>
      </w:r>
    </w:p>
    <w:p w14:paraId="5D5A113B" w14:textId="77777777" w:rsidR="0004597E"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las chequeras, las tarjetas de débito, las tarj</w:t>
      </w:r>
      <w:r>
        <w:rPr>
          <w:rFonts w:ascii="Times New Roman" w:hAnsi="Times New Roman" w:cs="Times New Roman"/>
          <w:color w:val="auto"/>
          <w:lang w:val="es-ES"/>
        </w:rPr>
        <w:t xml:space="preserve">etas de crédito, las cuentas de </w:t>
      </w:r>
      <w:r w:rsidRPr="00BF3F94">
        <w:rPr>
          <w:rFonts w:ascii="Times New Roman" w:hAnsi="Times New Roman" w:cs="Times New Roman"/>
          <w:color w:val="auto"/>
          <w:lang w:val="es-ES"/>
        </w:rPr>
        <w:t>ahorros y</w:t>
      </w:r>
      <w:r>
        <w:rPr>
          <w:rFonts w:ascii="Times New Roman" w:hAnsi="Times New Roman" w:cs="Times New Roman"/>
          <w:color w:val="auto"/>
          <w:lang w:val="es-ES"/>
        </w:rPr>
        <w:t xml:space="preserve"> todos nuestros otros recursos. </w:t>
      </w:r>
    </w:p>
    <w:p w14:paraId="6ACED5CD" w14:textId="6353E623" w:rsidR="00BF3F94" w:rsidRPr="00BF3F94"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 xml:space="preserve">Esta práctica está directamente vinculada a la </w:t>
      </w:r>
      <w:r w:rsidRPr="00A7162C">
        <w:rPr>
          <w:rFonts w:ascii="Times New Roman" w:hAnsi="Times New Roman" w:cs="Times New Roman"/>
          <w:b/>
          <w:color w:val="auto"/>
          <w:lang w:val="es-ES"/>
        </w:rPr>
        <w:t>creencia de la mayordomía</w:t>
      </w:r>
      <w:r w:rsidRPr="00BF3F94">
        <w:rPr>
          <w:rFonts w:ascii="Times New Roman" w:hAnsi="Times New Roman" w:cs="Times New Roman"/>
          <w:color w:val="auto"/>
          <w:lang w:val="es-ES"/>
        </w:rPr>
        <w:t>: creo que todo lo que soy y todo lo</w:t>
      </w:r>
      <w:r>
        <w:rPr>
          <w:rFonts w:ascii="Times New Roman" w:hAnsi="Times New Roman" w:cs="Times New Roman"/>
          <w:color w:val="auto"/>
          <w:lang w:val="es-ES"/>
        </w:rPr>
        <w:t xml:space="preserve"> que tengo le pertenece a Dios. </w:t>
      </w:r>
      <w:r w:rsidRPr="00BF3F94">
        <w:rPr>
          <w:rFonts w:ascii="Times New Roman" w:hAnsi="Times New Roman" w:cs="Times New Roman"/>
          <w:color w:val="auto"/>
          <w:lang w:val="es-ES"/>
        </w:rPr>
        <w:t>Ahí está nuestra línea divisoria. ¿Percibimos nuestro dinero, nuestros</w:t>
      </w:r>
    </w:p>
    <w:p w14:paraId="1BECFC02" w14:textId="24B0C786" w:rsidR="00BF3F94"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 xml:space="preserve">recursos, como de Dios o </w:t>
      </w:r>
      <w:r w:rsidR="0004597E">
        <w:rPr>
          <w:rFonts w:ascii="Times New Roman" w:hAnsi="Times New Roman" w:cs="Times New Roman"/>
          <w:color w:val="auto"/>
          <w:lang w:val="es-ES"/>
        </w:rPr>
        <w:t xml:space="preserve">como </w:t>
      </w:r>
      <w:r w:rsidRPr="00BF3F94">
        <w:rPr>
          <w:rFonts w:ascii="Times New Roman" w:hAnsi="Times New Roman" w:cs="Times New Roman"/>
          <w:color w:val="auto"/>
          <w:lang w:val="es-ES"/>
        </w:rPr>
        <w:t>propios?</w:t>
      </w:r>
    </w:p>
    <w:p w14:paraId="6D8C86CE" w14:textId="2CE32E5B" w:rsidR="00A7162C"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Cuando Jesús redime nuestra alma</w:t>
      </w:r>
      <w:r>
        <w:rPr>
          <w:rFonts w:ascii="Times New Roman" w:hAnsi="Times New Roman" w:cs="Times New Roman"/>
          <w:color w:val="auto"/>
          <w:lang w:val="es-ES"/>
        </w:rPr>
        <w:t xml:space="preserve">, también puede redimir nuestra </w:t>
      </w:r>
      <w:r w:rsidRPr="00A7162C">
        <w:rPr>
          <w:rFonts w:ascii="Times New Roman" w:hAnsi="Times New Roman" w:cs="Times New Roman"/>
          <w:b/>
          <w:color w:val="auto"/>
          <w:lang w:val="es-ES"/>
        </w:rPr>
        <w:t xml:space="preserve">administración </w:t>
      </w:r>
      <w:r w:rsidRPr="00A7162C">
        <w:rPr>
          <w:rFonts w:ascii="Times New Roman" w:hAnsi="Times New Roman" w:cs="Times New Roman"/>
          <w:b/>
          <w:color w:val="auto"/>
          <w:lang w:val="es-ES"/>
        </w:rPr>
        <w:softHyphen/>
      </w:r>
      <w:r w:rsidR="00A7162C" w:rsidRPr="00A7162C">
        <w:rPr>
          <w:rFonts w:ascii="Times New Roman" w:hAnsi="Times New Roman" w:cs="Times New Roman"/>
          <w:b/>
          <w:color w:val="auto"/>
          <w:lang w:val="es-ES"/>
        </w:rPr>
        <w:t>fi</w:t>
      </w:r>
      <w:r w:rsidRPr="00A7162C">
        <w:rPr>
          <w:rFonts w:ascii="Times New Roman" w:hAnsi="Times New Roman" w:cs="Times New Roman"/>
          <w:b/>
          <w:color w:val="auto"/>
          <w:lang w:val="es-ES"/>
        </w:rPr>
        <w:t>nanciera</w:t>
      </w:r>
      <w:r w:rsidRPr="00BF3F94">
        <w:rPr>
          <w:rFonts w:ascii="Times New Roman" w:hAnsi="Times New Roman" w:cs="Times New Roman"/>
          <w:color w:val="auto"/>
          <w:lang w:val="es-ES"/>
        </w:rPr>
        <w:t xml:space="preserve">, la deuda, los </w:t>
      </w:r>
      <w:r>
        <w:rPr>
          <w:rFonts w:ascii="Times New Roman" w:hAnsi="Times New Roman" w:cs="Times New Roman"/>
          <w:color w:val="auto"/>
          <w:lang w:val="es-ES"/>
        </w:rPr>
        <w:t xml:space="preserve">ahorros, la inversión y el dar. </w:t>
      </w:r>
      <w:r w:rsidRPr="00BF3F94">
        <w:rPr>
          <w:rFonts w:ascii="Times New Roman" w:hAnsi="Times New Roman" w:cs="Times New Roman"/>
          <w:color w:val="auto"/>
          <w:lang w:val="es-ES"/>
        </w:rPr>
        <w:t>Nuestras chequeras, tarjetas de crédit</w:t>
      </w:r>
      <w:r>
        <w:rPr>
          <w:rFonts w:ascii="Times New Roman" w:hAnsi="Times New Roman" w:cs="Times New Roman"/>
          <w:color w:val="auto"/>
          <w:lang w:val="es-ES"/>
        </w:rPr>
        <w:t xml:space="preserve">o, cuentas de ahorro, acciones, </w:t>
      </w:r>
      <w:r w:rsidRPr="00BF3F94">
        <w:rPr>
          <w:rFonts w:ascii="Times New Roman" w:hAnsi="Times New Roman" w:cs="Times New Roman"/>
          <w:color w:val="auto"/>
          <w:lang w:val="es-ES"/>
        </w:rPr>
        <w:t>bonos y planes de jubilación deberían est</w:t>
      </w:r>
      <w:r>
        <w:rPr>
          <w:rFonts w:ascii="Times New Roman" w:hAnsi="Times New Roman" w:cs="Times New Roman"/>
          <w:color w:val="auto"/>
          <w:lang w:val="es-ES"/>
        </w:rPr>
        <w:t xml:space="preserve">ar todos bajo la autoridad y el liderazgo de Cristo. </w:t>
      </w:r>
    </w:p>
    <w:p w14:paraId="431C81E0" w14:textId="03D6F03A" w:rsidR="00A7162C"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Como pastor, he aconsejado a las p</w:t>
      </w:r>
      <w:r>
        <w:rPr>
          <w:rFonts w:ascii="Times New Roman" w:hAnsi="Times New Roman" w:cs="Times New Roman"/>
          <w:color w:val="auto"/>
          <w:lang w:val="es-ES"/>
        </w:rPr>
        <w:t xml:space="preserve">ersonas sobre este tema durante </w:t>
      </w:r>
      <w:r w:rsidRPr="00BF3F94">
        <w:rPr>
          <w:rFonts w:ascii="Times New Roman" w:hAnsi="Times New Roman" w:cs="Times New Roman"/>
          <w:color w:val="auto"/>
          <w:lang w:val="es-ES"/>
        </w:rPr>
        <w:t>muchos años, y puedo decir con seguri</w:t>
      </w:r>
      <w:r w:rsidR="00A7162C">
        <w:rPr>
          <w:rFonts w:ascii="Times New Roman" w:hAnsi="Times New Roman" w:cs="Times New Roman"/>
          <w:color w:val="auto"/>
          <w:lang w:val="es-ES"/>
        </w:rPr>
        <w:t xml:space="preserve">dad que lo que evita que muchos </w:t>
      </w:r>
      <w:r w:rsidRPr="00BF3F94">
        <w:rPr>
          <w:rFonts w:ascii="Times New Roman" w:hAnsi="Times New Roman" w:cs="Times New Roman"/>
          <w:color w:val="auto"/>
          <w:lang w:val="es-ES"/>
        </w:rPr>
        <w:t xml:space="preserve">cristianos ofrenden no es realmente su </w:t>
      </w:r>
      <w:r w:rsidRPr="00A7162C">
        <w:rPr>
          <w:rFonts w:ascii="Times New Roman" w:hAnsi="Times New Roman" w:cs="Times New Roman"/>
          <w:b/>
          <w:color w:val="auto"/>
          <w:lang w:val="es-ES"/>
        </w:rPr>
        <w:t>fa</w:t>
      </w:r>
      <w:r w:rsidR="00A7162C" w:rsidRPr="00A7162C">
        <w:rPr>
          <w:rFonts w:ascii="Times New Roman" w:hAnsi="Times New Roman" w:cs="Times New Roman"/>
          <w:b/>
          <w:color w:val="auto"/>
          <w:lang w:val="es-ES"/>
        </w:rPr>
        <w:t>lta de deseo</w:t>
      </w:r>
      <w:r w:rsidR="00A7162C">
        <w:rPr>
          <w:rFonts w:ascii="Times New Roman" w:hAnsi="Times New Roman" w:cs="Times New Roman"/>
          <w:color w:val="auto"/>
          <w:lang w:val="es-ES"/>
        </w:rPr>
        <w:t xml:space="preserve">, sino más bien una </w:t>
      </w:r>
      <w:r w:rsidRPr="00A7162C">
        <w:rPr>
          <w:rFonts w:ascii="Times New Roman" w:hAnsi="Times New Roman" w:cs="Times New Roman"/>
          <w:b/>
          <w:color w:val="auto"/>
          <w:lang w:val="es-ES"/>
        </w:rPr>
        <w:t>abundante deuda personal.</w:t>
      </w:r>
      <w:r w:rsidRPr="00BF3F94">
        <w:rPr>
          <w:rFonts w:ascii="Times New Roman" w:hAnsi="Times New Roman" w:cs="Times New Roman"/>
          <w:color w:val="auto"/>
          <w:lang w:val="es-ES"/>
        </w:rPr>
        <w:t xml:space="preserve"> Con muc</w:t>
      </w:r>
      <w:r w:rsidR="00A7162C">
        <w:rPr>
          <w:rFonts w:ascii="Times New Roman" w:hAnsi="Times New Roman" w:cs="Times New Roman"/>
          <w:color w:val="auto"/>
          <w:lang w:val="es-ES"/>
        </w:rPr>
        <w:t xml:space="preserve">ha frecuencia la deuda proviene </w:t>
      </w:r>
      <w:r w:rsidRPr="00BF3F94">
        <w:rPr>
          <w:rFonts w:ascii="Times New Roman" w:hAnsi="Times New Roman" w:cs="Times New Roman"/>
          <w:color w:val="auto"/>
          <w:lang w:val="es-ES"/>
        </w:rPr>
        <w:t>no tanto de facturas médicas por enfer</w:t>
      </w:r>
      <w:r w:rsidR="00A7162C">
        <w:rPr>
          <w:rFonts w:ascii="Times New Roman" w:hAnsi="Times New Roman" w:cs="Times New Roman"/>
          <w:color w:val="auto"/>
          <w:lang w:val="es-ES"/>
        </w:rPr>
        <w:t xml:space="preserve">medades imprevistas o tragedias </w:t>
      </w:r>
      <w:r w:rsidRPr="00BF3F94">
        <w:rPr>
          <w:rFonts w:ascii="Times New Roman" w:hAnsi="Times New Roman" w:cs="Times New Roman"/>
          <w:color w:val="auto"/>
          <w:lang w:val="es-ES"/>
        </w:rPr>
        <w:t>inevitables, sino más bien de decisiones</w:t>
      </w:r>
      <w:r w:rsidR="00A7162C">
        <w:rPr>
          <w:rFonts w:ascii="Times New Roman" w:hAnsi="Times New Roman" w:cs="Times New Roman"/>
          <w:color w:val="auto"/>
          <w:lang w:val="es-ES"/>
        </w:rPr>
        <w:t xml:space="preserve"> intencionales de acumular </w:t>
      </w:r>
      <w:r w:rsidRPr="00BF3F94">
        <w:rPr>
          <w:rFonts w:ascii="Times New Roman" w:hAnsi="Times New Roman" w:cs="Times New Roman"/>
          <w:color w:val="auto"/>
          <w:lang w:val="es-ES"/>
        </w:rPr>
        <w:t>cos</w:t>
      </w:r>
      <w:r w:rsidR="00A7162C">
        <w:rPr>
          <w:rFonts w:ascii="Times New Roman" w:hAnsi="Times New Roman" w:cs="Times New Roman"/>
          <w:color w:val="auto"/>
          <w:lang w:val="es-ES"/>
        </w:rPr>
        <w:t xml:space="preserve">as, lo cual entonces </w:t>
      </w:r>
      <w:r w:rsidRPr="00BF3F94">
        <w:rPr>
          <w:rFonts w:ascii="Times New Roman" w:hAnsi="Times New Roman" w:cs="Times New Roman"/>
          <w:color w:val="auto"/>
          <w:lang w:val="es-ES"/>
        </w:rPr>
        <w:t>produce una car</w:t>
      </w:r>
      <w:r w:rsidR="00A7162C">
        <w:rPr>
          <w:rFonts w:ascii="Times New Roman" w:hAnsi="Times New Roman" w:cs="Times New Roman"/>
          <w:color w:val="auto"/>
          <w:lang w:val="es-ES"/>
        </w:rPr>
        <w:t xml:space="preserve">ga casi insoportable por muchos </w:t>
      </w:r>
      <w:r w:rsidRPr="00BF3F94">
        <w:rPr>
          <w:rFonts w:ascii="Times New Roman" w:hAnsi="Times New Roman" w:cs="Times New Roman"/>
          <w:color w:val="auto"/>
          <w:lang w:val="es-ES"/>
        </w:rPr>
        <w:t>años y evita la verdadera libertad y bendic</w:t>
      </w:r>
      <w:r w:rsidR="00A7162C">
        <w:rPr>
          <w:rFonts w:ascii="Times New Roman" w:hAnsi="Times New Roman" w:cs="Times New Roman"/>
          <w:color w:val="auto"/>
          <w:lang w:val="es-ES"/>
        </w:rPr>
        <w:t xml:space="preserve">ión </w:t>
      </w:r>
      <w:r w:rsidR="0004597E">
        <w:rPr>
          <w:rFonts w:ascii="Times New Roman" w:hAnsi="Times New Roman" w:cs="Times New Roman"/>
          <w:color w:val="auto"/>
          <w:lang w:val="es-ES"/>
        </w:rPr>
        <w:t>de donar</w:t>
      </w:r>
      <w:r w:rsidR="00A7162C">
        <w:rPr>
          <w:rFonts w:ascii="Times New Roman" w:hAnsi="Times New Roman" w:cs="Times New Roman"/>
          <w:color w:val="auto"/>
          <w:lang w:val="es-ES"/>
        </w:rPr>
        <w:t xml:space="preserve"> </w:t>
      </w:r>
      <w:r w:rsidR="0004597E">
        <w:rPr>
          <w:rFonts w:ascii="Times New Roman" w:hAnsi="Times New Roman" w:cs="Times New Roman"/>
          <w:color w:val="auto"/>
          <w:lang w:val="es-ES"/>
        </w:rPr>
        <w:t>par</w:t>
      </w:r>
      <w:r w:rsidR="00A7162C">
        <w:rPr>
          <w:rFonts w:ascii="Times New Roman" w:hAnsi="Times New Roman" w:cs="Times New Roman"/>
          <w:color w:val="auto"/>
          <w:lang w:val="es-ES"/>
        </w:rPr>
        <w:t xml:space="preserve">a Dios y su reino. </w:t>
      </w:r>
    </w:p>
    <w:p w14:paraId="37AF3DBA" w14:textId="63411E8E" w:rsidR="00BF3F94" w:rsidRPr="00BF3F94"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En el Sermón del Monte, Jesús en</w:t>
      </w:r>
      <w:r w:rsidR="00A7162C">
        <w:rPr>
          <w:rFonts w:ascii="Times New Roman" w:hAnsi="Times New Roman" w:cs="Times New Roman"/>
          <w:color w:val="auto"/>
          <w:lang w:val="es-ES"/>
        </w:rPr>
        <w:t xml:space="preserve">seña: </w:t>
      </w:r>
      <w:r w:rsidR="00A7162C" w:rsidRPr="00A7162C">
        <w:rPr>
          <w:rFonts w:ascii="Times New Roman" w:hAnsi="Times New Roman" w:cs="Times New Roman"/>
          <w:i/>
          <w:color w:val="auto"/>
          <w:lang w:val="es-ES"/>
        </w:rPr>
        <w:t xml:space="preserve">«Nadie puede servir a dos </w:t>
      </w:r>
      <w:r w:rsidRPr="00A7162C">
        <w:rPr>
          <w:rFonts w:ascii="Times New Roman" w:hAnsi="Times New Roman" w:cs="Times New Roman"/>
          <w:i/>
          <w:color w:val="auto"/>
          <w:lang w:val="es-ES"/>
        </w:rPr>
        <w:t>señores, pues menospreciará a uno y amará al otro, o querrá mucho</w:t>
      </w:r>
      <w:r w:rsidR="00A7162C" w:rsidRPr="00A7162C">
        <w:rPr>
          <w:rFonts w:ascii="Times New Roman" w:hAnsi="Times New Roman" w:cs="Times New Roman"/>
          <w:i/>
          <w:color w:val="auto"/>
          <w:lang w:val="es-ES"/>
        </w:rPr>
        <w:t xml:space="preserve"> </w:t>
      </w:r>
      <w:r w:rsidRPr="00A7162C">
        <w:rPr>
          <w:rFonts w:ascii="Times New Roman" w:hAnsi="Times New Roman" w:cs="Times New Roman"/>
          <w:i/>
          <w:color w:val="auto"/>
          <w:lang w:val="es-ES"/>
        </w:rPr>
        <w:t>a uno y despreciará al otro. No se puede servir a la vez a Dios y a las</w:t>
      </w:r>
      <w:r w:rsidR="00A7162C" w:rsidRPr="00A7162C">
        <w:rPr>
          <w:rFonts w:ascii="Times New Roman" w:hAnsi="Times New Roman" w:cs="Times New Roman"/>
          <w:i/>
          <w:color w:val="auto"/>
          <w:lang w:val="es-ES"/>
        </w:rPr>
        <w:t xml:space="preserve"> </w:t>
      </w:r>
      <w:r w:rsidRPr="00A7162C">
        <w:rPr>
          <w:rFonts w:ascii="Times New Roman" w:hAnsi="Times New Roman" w:cs="Times New Roman"/>
          <w:i/>
          <w:color w:val="auto"/>
          <w:lang w:val="es-ES"/>
        </w:rPr>
        <w:t>riquezas»</w:t>
      </w:r>
      <w:r w:rsidRPr="00BF3F94">
        <w:rPr>
          <w:rFonts w:ascii="Times New Roman" w:hAnsi="Times New Roman" w:cs="Times New Roman"/>
          <w:color w:val="auto"/>
          <w:lang w:val="es-ES"/>
        </w:rPr>
        <w:t xml:space="preserve"> (</w:t>
      </w:r>
      <w:r w:rsidRPr="00A7162C">
        <w:rPr>
          <w:rFonts w:ascii="Times New Roman" w:hAnsi="Times New Roman" w:cs="Times New Roman"/>
          <w:b/>
          <w:color w:val="auto"/>
          <w:lang w:val="es-ES"/>
        </w:rPr>
        <w:t>Mateo 6.24</w:t>
      </w:r>
      <w:r w:rsidRPr="00BF3F94">
        <w:rPr>
          <w:rFonts w:ascii="Times New Roman" w:hAnsi="Times New Roman" w:cs="Times New Roman"/>
          <w:color w:val="auto"/>
          <w:lang w:val="es-ES"/>
        </w:rPr>
        <w:t xml:space="preserve">). Tristemente, </w:t>
      </w:r>
      <w:r w:rsidR="0004597E">
        <w:rPr>
          <w:rFonts w:ascii="Times New Roman" w:hAnsi="Times New Roman" w:cs="Times New Roman"/>
          <w:color w:val="auto"/>
          <w:lang w:val="es-ES"/>
        </w:rPr>
        <w:t>aunque muchos cristianos hoy</w:t>
      </w:r>
      <w:r w:rsidR="00A7162C">
        <w:rPr>
          <w:rFonts w:ascii="Times New Roman" w:hAnsi="Times New Roman" w:cs="Times New Roman"/>
          <w:color w:val="auto"/>
          <w:lang w:val="es-ES"/>
        </w:rPr>
        <w:t xml:space="preserve"> </w:t>
      </w:r>
      <w:r w:rsidRPr="00BF3F94">
        <w:rPr>
          <w:rFonts w:ascii="Times New Roman" w:hAnsi="Times New Roman" w:cs="Times New Roman"/>
          <w:color w:val="auto"/>
          <w:lang w:val="es-ES"/>
        </w:rPr>
        <w:t>día dirían que aman a Dios y desean servi</w:t>
      </w:r>
      <w:r w:rsidR="00A7162C">
        <w:rPr>
          <w:rFonts w:ascii="Times New Roman" w:hAnsi="Times New Roman" w:cs="Times New Roman"/>
          <w:color w:val="auto"/>
          <w:lang w:val="es-ES"/>
        </w:rPr>
        <w:t xml:space="preserve">rle, su devoción debe dirigirse </w:t>
      </w:r>
      <w:r w:rsidRPr="00BF3F94">
        <w:rPr>
          <w:rFonts w:ascii="Times New Roman" w:hAnsi="Times New Roman" w:cs="Times New Roman"/>
          <w:color w:val="auto"/>
          <w:lang w:val="es-ES"/>
        </w:rPr>
        <w:t>a «servir» los pagos demandados cada mes. Las palabras de Jesús son</w:t>
      </w:r>
    </w:p>
    <w:p w14:paraId="58DFC9C2" w14:textId="77777777" w:rsidR="00BF3F94" w:rsidRPr="00BF3F94"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tan precisas en la actualidad como el día en que las dijo por primera vez.</w:t>
      </w:r>
    </w:p>
    <w:p w14:paraId="1C4BF25E" w14:textId="6B030E84" w:rsidR="00BF3F94" w:rsidRPr="00BF3F94" w:rsidRDefault="00BF3F9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Como hemos a</w:t>
      </w:r>
      <w:r w:rsidR="0004597E">
        <w:rPr>
          <w:rFonts w:ascii="Times New Roman" w:hAnsi="Times New Roman" w:cs="Times New Roman"/>
          <w:color w:val="auto"/>
          <w:lang w:val="es-ES"/>
        </w:rPr>
        <w:t>fi</w:t>
      </w:r>
      <w:r w:rsidRPr="00BF3F94">
        <w:rPr>
          <w:rFonts w:ascii="Times New Roman" w:hAnsi="Times New Roman" w:cs="Times New Roman"/>
          <w:color w:val="auto"/>
          <w:lang w:val="es-ES"/>
        </w:rPr>
        <w:softHyphen/>
        <w:t xml:space="preserve">rmado con otras </w:t>
      </w:r>
      <w:r w:rsidRPr="00A7162C">
        <w:rPr>
          <w:rFonts w:ascii="Times New Roman" w:hAnsi="Times New Roman" w:cs="Times New Roman"/>
          <w:b/>
          <w:color w:val="auto"/>
          <w:lang w:val="es-ES"/>
        </w:rPr>
        <w:t>ideas clave</w:t>
      </w:r>
      <w:r w:rsidRPr="00BF3F94">
        <w:rPr>
          <w:rFonts w:ascii="Times New Roman" w:hAnsi="Times New Roman" w:cs="Times New Roman"/>
          <w:color w:val="auto"/>
          <w:lang w:val="es-ES"/>
        </w:rPr>
        <w:t xml:space="preserve">, </w:t>
      </w:r>
      <w:r w:rsidRPr="00A7162C">
        <w:rPr>
          <w:rFonts w:ascii="Times New Roman" w:hAnsi="Times New Roman" w:cs="Times New Roman"/>
          <w:i/>
          <w:color w:val="auto"/>
          <w:u w:val="single"/>
          <w:lang w:val="es-ES"/>
        </w:rPr>
        <w:t>damos de nuestros recursos con una razón eterna en primer lugar: cumplir los propósitos de Dios</w:t>
      </w:r>
      <w:r w:rsidRPr="00BF3F94">
        <w:rPr>
          <w:rFonts w:ascii="Times New Roman" w:hAnsi="Times New Roman" w:cs="Times New Roman"/>
          <w:color w:val="auto"/>
          <w:lang w:val="es-ES"/>
        </w:rPr>
        <w:t>. El dinero nunca salvará el alma de nadie, pero se necesitan fondos para apoyar los ministerios que alcanzan a las personas en todo el mundo con el evangelio de Cristo. Si creemos que lo único que importará en el cielo será lo que hayamos hecho para Jesús aquí en la tierra, entonces la vasta mayoría del dinero que pasa por nuestras manos no contará para mucho, excepto lo que haya sido dado para edi</w:t>
      </w:r>
      <w:r w:rsidRPr="00BF3F94">
        <w:rPr>
          <w:rFonts w:ascii="Times New Roman" w:hAnsi="Times New Roman" w:cs="Times New Roman"/>
          <w:color w:val="auto"/>
          <w:lang w:val="es-ES"/>
        </w:rPr>
        <w:softHyphen/>
      </w:r>
      <w:r w:rsidR="00A7162C">
        <w:rPr>
          <w:rFonts w:ascii="Times New Roman" w:hAnsi="Times New Roman" w:cs="Times New Roman"/>
          <w:color w:val="auto"/>
          <w:lang w:val="es-ES"/>
        </w:rPr>
        <w:t>fi</w:t>
      </w:r>
      <w:r w:rsidRPr="00BF3F94">
        <w:rPr>
          <w:rFonts w:ascii="Times New Roman" w:hAnsi="Times New Roman" w:cs="Times New Roman"/>
          <w:color w:val="auto"/>
          <w:lang w:val="es-ES"/>
        </w:rPr>
        <w:t>car el reino de Cristo.</w:t>
      </w:r>
    </w:p>
    <w:p w14:paraId="289DC04A" w14:textId="77777777" w:rsidR="003549BC" w:rsidRPr="00A7162C" w:rsidRDefault="00CE0E54" w:rsidP="0004597E">
      <w:pPr>
        <w:pStyle w:val="FreeForm"/>
        <w:rPr>
          <w:rFonts w:ascii="Times New Roman" w:hAnsi="Times New Roman" w:cs="Times New Roman"/>
          <w:color w:val="auto"/>
          <w:lang w:val="es-ES"/>
        </w:rPr>
      </w:pPr>
      <w:r w:rsidRPr="00BF3F94">
        <w:rPr>
          <w:rFonts w:ascii="Times New Roman" w:hAnsi="Times New Roman" w:cs="Times New Roman"/>
          <w:color w:val="auto"/>
          <w:lang w:val="es-ES"/>
        </w:rPr>
        <w:t xml:space="preserve">    </w:t>
      </w:r>
    </w:p>
    <w:p w14:paraId="46E69CF1" w14:textId="77777777" w:rsidR="003549BC" w:rsidRPr="006C1EE4" w:rsidRDefault="006C1EE4" w:rsidP="0004597E">
      <w:pPr>
        <w:pStyle w:val="FreeForm"/>
        <w:rPr>
          <w:rFonts w:ascii="Times New Roman" w:hAnsi="Times New Roman" w:cs="Times New Roman"/>
          <w:bCs/>
          <w:color w:val="auto"/>
          <w:lang w:val="es-ES"/>
        </w:rPr>
      </w:pPr>
      <w:r w:rsidRPr="006C1EE4">
        <w:rPr>
          <w:rFonts w:ascii="Times New Roman" w:hAnsi="Times New Roman" w:cs="Times New Roman"/>
          <w:b/>
          <w:bCs/>
          <w:color w:val="auto"/>
          <w:lang w:val="es-ES"/>
        </w:rPr>
        <w:t>APLICACIÓN CLA</w:t>
      </w:r>
      <w:r>
        <w:rPr>
          <w:rFonts w:ascii="Times New Roman" w:hAnsi="Times New Roman" w:cs="Times New Roman"/>
          <w:b/>
          <w:bCs/>
          <w:color w:val="auto"/>
          <w:lang w:val="es-ES"/>
        </w:rPr>
        <w:t xml:space="preserve">VE: </w:t>
      </w:r>
      <w:r w:rsidRPr="006C1EE4">
        <w:rPr>
          <w:rFonts w:ascii="Times New Roman" w:hAnsi="Times New Roman" w:cs="Times New Roman"/>
          <w:bCs/>
          <w:color w:val="auto"/>
          <w:lang w:val="es-ES"/>
        </w:rPr>
        <w:t>¿Qué cambio produce esto en mi modo de vivir?</w:t>
      </w:r>
    </w:p>
    <w:p w14:paraId="181F9D06" w14:textId="77777777" w:rsidR="003549BC" w:rsidRPr="006C1EE4" w:rsidRDefault="00CE0E54" w:rsidP="0004597E">
      <w:pPr>
        <w:pStyle w:val="FreeForm"/>
        <w:ind w:left="480" w:hanging="180"/>
        <w:rPr>
          <w:rFonts w:ascii="Times New Roman" w:hAnsi="Times New Roman" w:cs="Times New Roman"/>
          <w:color w:val="auto"/>
          <w:lang w:val="es-ES"/>
        </w:rPr>
      </w:pPr>
      <w:r w:rsidRPr="006C1EE4">
        <w:rPr>
          <w:rFonts w:ascii="Times New Roman" w:hAnsi="Times New Roman" w:cs="Times New Roman"/>
          <w:color w:val="auto"/>
          <w:lang w:val="es-ES"/>
        </w:rPr>
        <w:t xml:space="preserve">• </w:t>
      </w:r>
      <w:r w:rsidR="006C1EE4" w:rsidRPr="006C1EE4">
        <w:rPr>
          <w:rFonts w:ascii="Times New Roman" w:hAnsi="Times New Roman" w:cs="Times New Roman"/>
          <w:color w:val="auto"/>
          <w:lang w:val="es-ES"/>
        </w:rPr>
        <w:t xml:space="preserve">Intencionadamente damos un </w:t>
      </w:r>
      <w:r w:rsidR="006C1EE4">
        <w:rPr>
          <w:rFonts w:ascii="Times New Roman" w:hAnsi="Times New Roman" w:cs="Times New Roman"/>
          <w:color w:val="auto"/>
          <w:lang w:val="es-ES"/>
        </w:rPr>
        <w:t xml:space="preserve">porcentaje de nuestros recursos </w:t>
      </w:r>
      <w:r w:rsidR="006C1EE4" w:rsidRPr="006C1EE4">
        <w:rPr>
          <w:rFonts w:ascii="Times New Roman" w:hAnsi="Times New Roman" w:cs="Times New Roman"/>
          <w:color w:val="auto"/>
          <w:lang w:val="es-ES"/>
        </w:rPr>
        <w:t>financieros para impulsar los propósitos de Dios y su reino.</w:t>
      </w:r>
    </w:p>
    <w:p w14:paraId="0FD7AFFF" w14:textId="77777777" w:rsidR="003549BC" w:rsidRPr="006C1EE4" w:rsidRDefault="00CE0E54" w:rsidP="0004597E">
      <w:pPr>
        <w:pStyle w:val="FreeForm"/>
        <w:ind w:left="480" w:hanging="180"/>
        <w:rPr>
          <w:rFonts w:ascii="Times New Roman" w:hAnsi="Times New Roman" w:cs="Times New Roman"/>
          <w:color w:val="auto"/>
          <w:lang w:val="es-ES"/>
        </w:rPr>
      </w:pPr>
      <w:r w:rsidRPr="006C1EE4">
        <w:rPr>
          <w:rFonts w:ascii="Times New Roman" w:hAnsi="Times New Roman" w:cs="Times New Roman"/>
          <w:color w:val="auto"/>
          <w:lang w:val="es-ES"/>
        </w:rPr>
        <w:t xml:space="preserve">• </w:t>
      </w:r>
      <w:r w:rsidR="006C1EE4" w:rsidRPr="006C1EE4">
        <w:rPr>
          <w:rFonts w:ascii="Times New Roman" w:hAnsi="Times New Roman" w:cs="Times New Roman"/>
          <w:color w:val="auto"/>
          <w:lang w:val="es-ES"/>
        </w:rPr>
        <w:t>Intencionadamente disponemos</w:t>
      </w:r>
      <w:r w:rsidR="006C1EE4">
        <w:rPr>
          <w:rFonts w:ascii="Times New Roman" w:hAnsi="Times New Roman" w:cs="Times New Roman"/>
          <w:color w:val="auto"/>
          <w:lang w:val="es-ES"/>
        </w:rPr>
        <w:t xml:space="preserve"> de los recursos materiales que </w:t>
      </w:r>
      <w:r w:rsidR="006C1EE4" w:rsidRPr="006C1EE4">
        <w:rPr>
          <w:rFonts w:ascii="Times New Roman" w:hAnsi="Times New Roman" w:cs="Times New Roman"/>
          <w:color w:val="auto"/>
          <w:lang w:val="es-ES"/>
        </w:rPr>
        <w:t>Dios nos</w:t>
      </w:r>
      <w:r w:rsidR="006C1EE4">
        <w:rPr>
          <w:rFonts w:ascii="Times New Roman" w:hAnsi="Times New Roman" w:cs="Times New Roman"/>
          <w:color w:val="auto"/>
          <w:lang w:val="es-ES"/>
        </w:rPr>
        <w:t xml:space="preserve"> ha confiado (casa, auto, ropa, herramientas, comida) </w:t>
      </w:r>
      <w:r w:rsidR="006C1EE4" w:rsidRPr="006C1EE4">
        <w:rPr>
          <w:rFonts w:ascii="Times New Roman" w:hAnsi="Times New Roman" w:cs="Times New Roman"/>
          <w:color w:val="auto"/>
          <w:lang w:val="es-ES"/>
        </w:rPr>
        <w:t>para cumplir los propósitos de Dios en las vidas de otros</w:t>
      </w:r>
    </w:p>
    <w:p w14:paraId="608781AE" w14:textId="77777777" w:rsidR="003549BC" w:rsidRPr="006C1EE4" w:rsidRDefault="006C1EE4" w:rsidP="0004597E">
      <w:pPr>
        <w:pStyle w:val="FreeForm"/>
        <w:rPr>
          <w:rFonts w:ascii="Times New Roman" w:hAnsi="Times New Roman" w:cs="Times New Roman"/>
          <w:color w:val="auto"/>
          <w:lang w:val="es-ES"/>
        </w:rPr>
      </w:pPr>
      <w:r w:rsidRPr="006C1EE4">
        <w:rPr>
          <w:rFonts w:ascii="Times New Roman" w:hAnsi="Times New Roman" w:cs="Times New Roman"/>
          <w:color w:val="auto"/>
          <w:lang w:val="es-ES"/>
        </w:rPr>
        <w:t xml:space="preserve">Aquí te presento un valioso ejercicio. Revisa el registro de tu chequera y el informe del mes pasado de la </w:t>
      </w:r>
      <w:r>
        <w:rPr>
          <w:rFonts w:ascii="Times New Roman" w:hAnsi="Times New Roman" w:cs="Times New Roman"/>
          <w:color w:val="auto"/>
          <w:lang w:val="es-ES"/>
        </w:rPr>
        <w:t xml:space="preserve">tarjeta de crédito. Recorre los </w:t>
      </w:r>
      <w:r w:rsidRPr="006C1EE4">
        <w:rPr>
          <w:rFonts w:ascii="Times New Roman" w:hAnsi="Times New Roman" w:cs="Times New Roman"/>
          <w:color w:val="auto"/>
          <w:lang w:val="es-ES"/>
        </w:rPr>
        <w:t>treinta últimos días y clasi</w:t>
      </w:r>
      <w:r>
        <w:rPr>
          <w:rFonts w:ascii="Times New Roman" w:hAnsi="Times New Roman" w:cs="Times New Roman"/>
          <w:color w:val="auto"/>
          <w:lang w:val="es-ES"/>
        </w:rPr>
        <w:t>fi</w:t>
      </w:r>
      <w:r w:rsidRPr="006C1EE4">
        <w:rPr>
          <w:rFonts w:ascii="Times New Roman" w:hAnsi="Times New Roman" w:cs="Times New Roman"/>
          <w:color w:val="auto"/>
          <w:lang w:val="es-ES"/>
        </w:rPr>
        <w:softHyphen/>
        <w:t>ca tus gastos. Aunque es algo potencialmente doloroso, puedo prometerte que te bene</w:t>
      </w:r>
      <w:r w:rsidRPr="006C1EE4">
        <w:rPr>
          <w:rFonts w:ascii="Times New Roman" w:hAnsi="Times New Roman" w:cs="Times New Roman"/>
          <w:color w:val="auto"/>
          <w:lang w:val="es-ES"/>
        </w:rPr>
        <w:softHyphen/>
      </w:r>
      <w:r>
        <w:rPr>
          <w:rFonts w:ascii="Times New Roman" w:hAnsi="Times New Roman" w:cs="Times New Roman"/>
          <w:color w:val="auto"/>
          <w:lang w:val="es-ES"/>
        </w:rPr>
        <w:t>fi</w:t>
      </w:r>
      <w:r w:rsidRPr="006C1EE4">
        <w:rPr>
          <w:rFonts w:ascii="Times New Roman" w:hAnsi="Times New Roman" w:cs="Times New Roman"/>
          <w:color w:val="auto"/>
          <w:lang w:val="es-ES"/>
        </w:rPr>
        <w:t>ciará en el futuro. Hazte</w:t>
      </w:r>
      <w:r>
        <w:rPr>
          <w:rFonts w:ascii="Times New Roman" w:hAnsi="Times New Roman" w:cs="Times New Roman"/>
          <w:color w:val="auto"/>
          <w:lang w:val="es-ES"/>
        </w:rPr>
        <w:t xml:space="preserve"> </w:t>
      </w:r>
      <w:r w:rsidRPr="006C1EE4">
        <w:rPr>
          <w:rFonts w:ascii="Times New Roman" w:hAnsi="Times New Roman" w:cs="Times New Roman"/>
          <w:color w:val="auto"/>
          <w:lang w:val="es-ES"/>
        </w:rPr>
        <w:t>estas preguntas:</w:t>
      </w:r>
      <w:r w:rsidR="00CE0E54" w:rsidRPr="006C1EE4">
        <w:rPr>
          <w:rFonts w:ascii="Times New Roman" w:hAnsi="Times New Roman" w:cs="Times New Roman"/>
          <w:color w:val="auto"/>
          <w:lang w:val="es-ES"/>
        </w:rPr>
        <w:t xml:space="preserve"> </w:t>
      </w:r>
    </w:p>
    <w:p w14:paraId="4986EB51" w14:textId="2E1FAB76" w:rsidR="006C1EE4" w:rsidRPr="006C1EE4" w:rsidRDefault="006C1EE4" w:rsidP="0004597E">
      <w:pPr>
        <w:pStyle w:val="FreeForm"/>
        <w:ind w:left="600" w:hanging="600"/>
        <w:rPr>
          <w:rFonts w:ascii="Times New Roman" w:hAnsi="Times New Roman" w:cs="Times New Roman"/>
          <w:color w:val="auto"/>
          <w:lang w:val="es-ES"/>
        </w:rPr>
      </w:pPr>
      <w:r w:rsidRPr="006C1EE4">
        <w:rPr>
          <w:rFonts w:ascii="Times New Roman" w:hAnsi="Times New Roman" w:cs="Times New Roman"/>
          <w:color w:val="auto"/>
          <w:lang w:val="es-ES"/>
        </w:rPr>
        <w:t>1. ¿Qué patrones o tendencias veo?</w:t>
      </w:r>
    </w:p>
    <w:p w14:paraId="57FE6CF9" w14:textId="77777777" w:rsidR="006C1EE4" w:rsidRPr="006C1EE4" w:rsidRDefault="006C1EE4" w:rsidP="0004597E">
      <w:pPr>
        <w:pStyle w:val="FreeForm"/>
        <w:rPr>
          <w:rFonts w:ascii="Times New Roman" w:hAnsi="Times New Roman" w:cs="Times New Roman"/>
          <w:color w:val="auto"/>
          <w:lang w:val="es-ES"/>
        </w:rPr>
      </w:pPr>
      <w:r w:rsidRPr="006C1EE4">
        <w:rPr>
          <w:rFonts w:ascii="Times New Roman" w:hAnsi="Times New Roman" w:cs="Times New Roman"/>
          <w:color w:val="auto"/>
          <w:lang w:val="es-ES"/>
        </w:rPr>
        <w:lastRenderedPageBreak/>
        <w:t>2. ¿Qué prioridades son evidentes en mis gastos?</w:t>
      </w:r>
    </w:p>
    <w:p w14:paraId="56A77189" w14:textId="77777777" w:rsidR="006C1EE4" w:rsidRPr="006C1EE4" w:rsidRDefault="006C1EE4" w:rsidP="0004597E">
      <w:pPr>
        <w:pStyle w:val="FreeForm"/>
        <w:rPr>
          <w:rFonts w:ascii="Times New Roman" w:hAnsi="Times New Roman" w:cs="Times New Roman"/>
          <w:color w:val="auto"/>
          <w:lang w:val="es-ES"/>
        </w:rPr>
      </w:pPr>
      <w:r w:rsidRPr="006C1EE4">
        <w:rPr>
          <w:rFonts w:ascii="Times New Roman" w:hAnsi="Times New Roman" w:cs="Times New Roman"/>
          <w:color w:val="auto"/>
          <w:lang w:val="es-ES"/>
        </w:rPr>
        <w:t>3. ¿Dónde estoy contento con respecto al manejo de mi dinero?</w:t>
      </w:r>
    </w:p>
    <w:p w14:paraId="70BB6FE1" w14:textId="77777777" w:rsidR="006C1EE4" w:rsidRPr="006C1EE4" w:rsidRDefault="006C1EE4" w:rsidP="0004597E">
      <w:pPr>
        <w:pStyle w:val="FreeForm"/>
        <w:rPr>
          <w:rFonts w:ascii="Times New Roman" w:hAnsi="Times New Roman" w:cs="Times New Roman"/>
          <w:color w:val="auto"/>
          <w:lang w:val="es-ES"/>
        </w:rPr>
      </w:pPr>
      <w:r w:rsidRPr="006C1EE4">
        <w:rPr>
          <w:rFonts w:ascii="Times New Roman" w:hAnsi="Times New Roman" w:cs="Times New Roman"/>
          <w:color w:val="auto"/>
          <w:lang w:val="es-ES"/>
        </w:rPr>
        <w:t>4. ¿Dónde estoy decepcionado con mis descubrimientos?</w:t>
      </w:r>
    </w:p>
    <w:p w14:paraId="61C00625" w14:textId="77777777" w:rsidR="003549BC" w:rsidRDefault="006C1EE4" w:rsidP="0004597E">
      <w:pPr>
        <w:pStyle w:val="FreeForm"/>
        <w:rPr>
          <w:rFonts w:ascii="Times New Roman" w:hAnsi="Times New Roman" w:cs="Times New Roman"/>
          <w:color w:val="auto"/>
          <w:lang w:val="es-ES"/>
        </w:rPr>
      </w:pPr>
      <w:r w:rsidRPr="006C1EE4">
        <w:rPr>
          <w:rFonts w:ascii="Times New Roman" w:hAnsi="Times New Roman" w:cs="Times New Roman"/>
          <w:color w:val="auto"/>
          <w:lang w:val="es-ES"/>
        </w:rPr>
        <w:t>5. ¿Qué cambios debería considerar hacer?</w:t>
      </w:r>
    </w:p>
    <w:p w14:paraId="1EB89994" w14:textId="77777777" w:rsidR="006C1EE4" w:rsidRPr="006C1EE4" w:rsidRDefault="006C1EE4" w:rsidP="0004597E">
      <w:pPr>
        <w:pStyle w:val="FreeForm"/>
        <w:ind w:left="600"/>
        <w:rPr>
          <w:rFonts w:ascii="Times New Roman" w:hAnsi="Times New Roman" w:cs="Times New Roman"/>
          <w:color w:val="auto"/>
          <w:lang w:val="es-ES"/>
        </w:rPr>
      </w:pPr>
    </w:p>
    <w:p w14:paraId="2AE877F7" w14:textId="51D7B256" w:rsidR="006C1EE4" w:rsidRDefault="006C1EE4" w:rsidP="0004597E">
      <w:pPr>
        <w:pStyle w:val="FreeForm"/>
        <w:rPr>
          <w:rFonts w:ascii="Times New Roman" w:hAnsi="Times New Roman" w:cs="Times New Roman"/>
          <w:color w:val="auto"/>
          <w:lang w:val="es-ES"/>
        </w:rPr>
      </w:pPr>
      <w:r>
        <w:rPr>
          <w:rFonts w:ascii="Times New Roman" w:hAnsi="Times New Roman" w:cs="Times New Roman"/>
          <w:b/>
          <w:bCs/>
          <w:color w:val="auto"/>
          <w:lang w:val="fr-FR"/>
        </w:rPr>
        <w:t>Ilustración</w:t>
      </w:r>
      <w:r w:rsidR="0004597E">
        <w:rPr>
          <w:rFonts w:ascii="Times New Roman" w:hAnsi="Times New Roman" w:cs="Times New Roman"/>
          <w:color w:val="auto"/>
          <w:lang w:val="es-ES"/>
        </w:rPr>
        <w:t>: el día que el tesorero de la i</w:t>
      </w:r>
      <w:r w:rsidRPr="006C1EE4">
        <w:rPr>
          <w:rFonts w:ascii="Times New Roman" w:hAnsi="Times New Roman" w:cs="Times New Roman"/>
          <w:color w:val="auto"/>
          <w:lang w:val="es-ES"/>
        </w:rPr>
        <w:t>glesia</w:t>
      </w:r>
      <w:r w:rsidR="0004597E">
        <w:rPr>
          <w:rFonts w:ascii="Times New Roman" w:hAnsi="Times New Roman" w:cs="Times New Roman"/>
          <w:color w:val="auto"/>
          <w:lang w:val="es-ES"/>
        </w:rPr>
        <w:t xml:space="preserve"> resignó </w:t>
      </w:r>
      <w:r w:rsidR="00417A62">
        <w:rPr>
          <w:rFonts w:ascii="Times New Roman" w:hAnsi="Times New Roman" w:cs="Times New Roman"/>
          <w:color w:val="auto"/>
          <w:lang w:val="es-ES"/>
        </w:rPr>
        <w:t xml:space="preserve">de </w:t>
      </w:r>
      <w:r w:rsidR="0004597E">
        <w:rPr>
          <w:rFonts w:ascii="Times New Roman" w:hAnsi="Times New Roman" w:cs="Times New Roman"/>
          <w:color w:val="auto"/>
          <w:lang w:val="es-ES"/>
        </w:rPr>
        <w:t>su puesto, la i</w:t>
      </w:r>
      <w:r>
        <w:rPr>
          <w:rFonts w:ascii="Times New Roman" w:hAnsi="Times New Roman" w:cs="Times New Roman"/>
          <w:color w:val="auto"/>
          <w:lang w:val="es-ES"/>
        </w:rPr>
        <w:t>glesia le pidió al gerente del elevador de grano que</w:t>
      </w:r>
      <w:r w:rsidR="00417A62">
        <w:rPr>
          <w:rFonts w:ascii="Times New Roman" w:hAnsi="Times New Roman" w:cs="Times New Roman"/>
          <w:color w:val="auto"/>
          <w:lang w:val="es-ES"/>
        </w:rPr>
        <w:t xml:space="preserve"> ocupara esa </w:t>
      </w:r>
      <w:r w:rsidR="0004597E">
        <w:rPr>
          <w:rFonts w:ascii="Times New Roman" w:hAnsi="Times New Roman" w:cs="Times New Roman"/>
          <w:color w:val="auto"/>
          <w:lang w:val="es-ES"/>
        </w:rPr>
        <w:t>posición. E</w:t>
      </w:r>
      <w:r>
        <w:rPr>
          <w:rFonts w:ascii="Times New Roman" w:hAnsi="Times New Roman" w:cs="Times New Roman"/>
          <w:color w:val="auto"/>
          <w:lang w:val="es-ES"/>
        </w:rPr>
        <w:t>ste accedió bajo</w:t>
      </w:r>
      <w:r>
        <w:rPr>
          <w:rFonts w:ascii="Times New Roman" w:hAnsi="Times New Roman" w:cs="Times New Roman"/>
          <w:b/>
          <w:color w:val="auto"/>
          <w:lang w:val="es-ES"/>
        </w:rPr>
        <w:t xml:space="preserve"> dos</w:t>
      </w:r>
      <w:r>
        <w:rPr>
          <w:rFonts w:ascii="Times New Roman" w:hAnsi="Times New Roman" w:cs="Times New Roman"/>
          <w:color w:val="auto"/>
          <w:lang w:val="es-ES"/>
        </w:rPr>
        <w:t xml:space="preserve"> condiciones. Que no daría ningún reporte administrativo durante el primer año. Y que no se harían preguntas acerca de las finanzas durante ese año.</w:t>
      </w:r>
    </w:p>
    <w:p w14:paraId="334F1739" w14:textId="21909CBF" w:rsidR="006C1EE4" w:rsidRDefault="006C1EE4" w:rsidP="0004597E">
      <w:pPr>
        <w:pStyle w:val="FreeForm"/>
        <w:rPr>
          <w:rFonts w:ascii="Times New Roman" w:hAnsi="Times New Roman" w:cs="Times New Roman"/>
          <w:color w:val="auto"/>
          <w:lang w:val="es-ES"/>
        </w:rPr>
      </w:pPr>
      <w:r>
        <w:rPr>
          <w:rFonts w:ascii="Times New Roman" w:hAnsi="Times New Roman" w:cs="Times New Roman"/>
          <w:color w:val="auto"/>
          <w:lang w:val="es-ES"/>
        </w:rPr>
        <w:t>La gente estaba sorprendida</w:t>
      </w:r>
      <w:r w:rsidR="0004597E">
        <w:rPr>
          <w:rFonts w:ascii="Times New Roman" w:hAnsi="Times New Roman" w:cs="Times New Roman"/>
          <w:color w:val="auto"/>
          <w:lang w:val="es-ES"/>
        </w:rPr>
        <w:t>,</w:t>
      </w:r>
      <w:r>
        <w:rPr>
          <w:rFonts w:ascii="Times New Roman" w:hAnsi="Times New Roman" w:cs="Times New Roman"/>
          <w:color w:val="auto"/>
          <w:lang w:val="es-ES"/>
        </w:rPr>
        <w:t xml:space="preserve"> pero finalmente accedieron ya que much</w:t>
      </w:r>
      <w:r w:rsidR="0004597E">
        <w:rPr>
          <w:rFonts w:ascii="Times New Roman" w:hAnsi="Times New Roman" w:cs="Times New Roman"/>
          <w:color w:val="auto"/>
          <w:lang w:val="es-ES"/>
        </w:rPr>
        <w:t>os de ellos hacían negocio con é</w:t>
      </w:r>
      <w:r>
        <w:rPr>
          <w:rFonts w:ascii="Times New Roman" w:hAnsi="Times New Roman" w:cs="Times New Roman"/>
          <w:color w:val="auto"/>
          <w:lang w:val="es-ES"/>
        </w:rPr>
        <w:t>l y era un hombre honrado. Al final del año, dio este reporte:</w:t>
      </w:r>
    </w:p>
    <w:p w14:paraId="7C3AAD09" w14:textId="5C4821D1" w:rsidR="006C1EE4" w:rsidRDefault="006C1EE4" w:rsidP="0004597E">
      <w:pPr>
        <w:pStyle w:val="FreeForm"/>
        <w:rPr>
          <w:rFonts w:ascii="Times New Roman" w:hAnsi="Times New Roman" w:cs="Times New Roman"/>
          <w:color w:val="auto"/>
          <w:lang w:val="es-ES"/>
        </w:rPr>
      </w:pPr>
      <w:r>
        <w:rPr>
          <w:rFonts w:ascii="Times New Roman" w:hAnsi="Times New Roman" w:cs="Times New Roman"/>
          <w:color w:val="auto"/>
          <w:lang w:val="es-ES"/>
        </w:rPr>
        <w:t>*</w:t>
      </w:r>
      <w:r w:rsidR="0004597E">
        <w:rPr>
          <w:rFonts w:ascii="Times New Roman" w:hAnsi="Times New Roman" w:cs="Times New Roman"/>
          <w:color w:val="auto"/>
          <w:lang w:val="es-ES"/>
        </w:rPr>
        <w:t xml:space="preserve"> </w:t>
      </w:r>
      <w:r w:rsidR="000B7792">
        <w:rPr>
          <w:rFonts w:ascii="Times New Roman" w:hAnsi="Times New Roman" w:cs="Times New Roman"/>
          <w:color w:val="auto"/>
          <w:lang w:val="es-ES"/>
        </w:rPr>
        <w:t>L</w:t>
      </w:r>
      <w:r w:rsidR="0004597E">
        <w:rPr>
          <w:rFonts w:ascii="Times New Roman" w:hAnsi="Times New Roman" w:cs="Times New Roman"/>
          <w:color w:val="auto"/>
          <w:lang w:val="es-ES"/>
        </w:rPr>
        <w:t>a deuda de la i</w:t>
      </w:r>
      <w:r>
        <w:rPr>
          <w:rFonts w:ascii="Times New Roman" w:hAnsi="Times New Roman" w:cs="Times New Roman"/>
          <w:color w:val="auto"/>
          <w:lang w:val="es-ES"/>
        </w:rPr>
        <w:t>glesia de $228</w:t>
      </w:r>
      <w:r w:rsidR="0004597E">
        <w:rPr>
          <w:rFonts w:ascii="Times New Roman" w:hAnsi="Times New Roman" w:cs="Times New Roman"/>
          <w:color w:val="auto"/>
          <w:lang w:val="es-ES"/>
        </w:rPr>
        <w:t>.</w:t>
      </w:r>
      <w:r>
        <w:rPr>
          <w:rFonts w:ascii="Times New Roman" w:hAnsi="Times New Roman" w:cs="Times New Roman"/>
          <w:color w:val="auto"/>
          <w:lang w:val="es-ES"/>
        </w:rPr>
        <w:t>000 había sido pagada.</w:t>
      </w:r>
    </w:p>
    <w:p w14:paraId="720D2F79" w14:textId="4ED66521" w:rsidR="006C1EE4" w:rsidRDefault="006C1EE4" w:rsidP="0004597E">
      <w:pPr>
        <w:pStyle w:val="FreeForm"/>
        <w:rPr>
          <w:rFonts w:ascii="Times New Roman" w:hAnsi="Times New Roman" w:cs="Times New Roman"/>
          <w:color w:val="auto"/>
          <w:lang w:val="es-ES"/>
        </w:rPr>
      </w:pPr>
      <w:r>
        <w:rPr>
          <w:rFonts w:ascii="Times New Roman" w:hAnsi="Times New Roman" w:cs="Times New Roman"/>
          <w:color w:val="auto"/>
          <w:lang w:val="es-ES"/>
        </w:rPr>
        <w:t>*</w:t>
      </w:r>
      <w:r w:rsidR="0004597E">
        <w:rPr>
          <w:rFonts w:ascii="Times New Roman" w:hAnsi="Times New Roman" w:cs="Times New Roman"/>
          <w:color w:val="auto"/>
          <w:lang w:val="es-ES"/>
        </w:rPr>
        <w:t xml:space="preserve"> </w:t>
      </w:r>
      <w:r w:rsidR="000B7792">
        <w:rPr>
          <w:rFonts w:ascii="Times New Roman" w:hAnsi="Times New Roman" w:cs="Times New Roman"/>
          <w:color w:val="auto"/>
          <w:lang w:val="es-ES"/>
        </w:rPr>
        <w:t>El salario del ministro había sido incrementado un 8%.</w:t>
      </w:r>
    </w:p>
    <w:p w14:paraId="7EE322E0" w14:textId="0F717F6D" w:rsidR="000B7792" w:rsidRDefault="000B7792" w:rsidP="0004597E">
      <w:pPr>
        <w:pStyle w:val="FreeForm"/>
        <w:rPr>
          <w:rFonts w:ascii="Times New Roman" w:hAnsi="Times New Roman" w:cs="Times New Roman"/>
          <w:color w:val="auto"/>
          <w:lang w:val="es-ES"/>
        </w:rPr>
      </w:pPr>
      <w:r>
        <w:rPr>
          <w:rFonts w:ascii="Times New Roman" w:hAnsi="Times New Roman" w:cs="Times New Roman"/>
          <w:color w:val="auto"/>
          <w:lang w:val="es-ES"/>
        </w:rPr>
        <w:t>*</w:t>
      </w:r>
      <w:r w:rsidR="0004597E">
        <w:rPr>
          <w:rFonts w:ascii="Times New Roman" w:hAnsi="Times New Roman" w:cs="Times New Roman"/>
          <w:color w:val="auto"/>
          <w:lang w:val="es-ES"/>
        </w:rPr>
        <w:t xml:space="preserve"> L</w:t>
      </w:r>
      <w:r>
        <w:rPr>
          <w:rFonts w:ascii="Times New Roman" w:hAnsi="Times New Roman" w:cs="Times New Roman"/>
          <w:color w:val="auto"/>
          <w:lang w:val="es-ES"/>
        </w:rPr>
        <w:t>as ofrendas del programa de misiones habían crecido un 200%.</w:t>
      </w:r>
    </w:p>
    <w:p w14:paraId="6ABDD732" w14:textId="1D6C910C" w:rsidR="000B7792" w:rsidRDefault="000B7792" w:rsidP="0004597E">
      <w:pPr>
        <w:pStyle w:val="FreeForm"/>
        <w:rPr>
          <w:rFonts w:ascii="Times New Roman" w:hAnsi="Times New Roman" w:cs="Times New Roman"/>
          <w:color w:val="auto"/>
          <w:lang w:val="es-ES"/>
        </w:rPr>
      </w:pPr>
      <w:r>
        <w:rPr>
          <w:rFonts w:ascii="Times New Roman" w:hAnsi="Times New Roman" w:cs="Times New Roman"/>
          <w:color w:val="auto"/>
          <w:lang w:val="es-ES"/>
        </w:rPr>
        <w:t>*</w:t>
      </w:r>
      <w:r w:rsidR="0004597E">
        <w:rPr>
          <w:rFonts w:ascii="Times New Roman" w:hAnsi="Times New Roman" w:cs="Times New Roman"/>
          <w:color w:val="auto"/>
          <w:lang w:val="es-ES"/>
        </w:rPr>
        <w:t xml:space="preserve"> </w:t>
      </w:r>
      <w:r>
        <w:rPr>
          <w:rFonts w:ascii="Times New Roman" w:hAnsi="Times New Roman" w:cs="Times New Roman"/>
          <w:color w:val="auto"/>
          <w:lang w:val="es-ES"/>
        </w:rPr>
        <w:t>No había facturas grandes.</w:t>
      </w:r>
    </w:p>
    <w:p w14:paraId="0FF581B1" w14:textId="5E1227CD" w:rsidR="000B7792" w:rsidRDefault="000B7792" w:rsidP="0004597E">
      <w:pPr>
        <w:pStyle w:val="FreeForm"/>
        <w:rPr>
          <w:rFonts w:ascii="Times New Roman" w:hAnsi="Times New Roman" w:cs="Times New Roman"/>
          <w:color w:val="auto"/>
          <w:lang w:val="es-ES"/>
        </w:rPr>
      </w:pPr>
      <w:r>
        <w:rPr>
          <w:rFonts w:ascii="Times New Roman" w:hAnsi="Times New Roman" w:cs="Times New Roman"/>
          <w:color w:val="auto"/>
          <w:lang w:val="es-ES"/>
        </w:rPr>
        <w:t>*</w:t>
      </w:r>
      <w:r w:rsidR="0004597E">
        <w:rPr>
          <w:rFonts w:ascii="Times New Roman" w:hAnsi="Times New Roman" w:cs="Times New Roman"/>
          <w:color w:val="auto"/>
          <w:lang w:val="es-ES"/>
        </w:rPr>
        <w:t xml:space="preserve"> </w:t>
      </w:r>
      <w:r>
        <w:rPr>
          <w:rFonts w:ascii="Times New Roman" w:hAnsi="Times New Roman" w:cs="Times New Roman"/>
          <w:color w:val="auto"/>
          <w:lang w:val="es-ES"/>
        </w:rPr>
        <w:t>¡</w:t>
      </w:r>
      <w:r w:rsidR="0004597E">
        <w:rPr>
          <w:rFonts w:ascii="Times New Roman" w:hAnsi="Times New Roman" w:cs="Times New Roman"/>
          <w:color w:val="auto"/>
          <w:lang w:val="es-ES"/>
        </w:rPr>
        <w:t>Y había $11.</w:t>
      </w:r>
      <w:r>
        <w:rPr>
          <w:rFonts w:ascii="Times New Roman" w:hAnsi="Times New Roman" w:cs="Times New Roman"/>
          <w:color w:val="auto"/>
          <w:lang w:val="es-ES"/>
        </w:rPr>
        <w:t>252 de saldo en efectivo!</w:t>
      </w:r>
    </w:p>
    <w:p w14:paraId="541BA83A" w14:textId="222B2F54" w:rsidR="000B7792" w:rsidRDefault="000B7792" w:rsidP="0004597E">
      <w:pPr>
        <w:pStyle w:val="FreeForm"/>
        <w:rPr>
          <w:rFonts w:ascii="Times New Roman" w:hAnsi="Times New Roman" w:cs="Times New Roman"/>
          <w:color w:val="auto"/>
          <w:lang w:val="es-ES"/>
        </w:rPr>
      </w:pPr>
      <w:r>
        <w:rPr>
          <w:rFonts w:ascii="Times New Roman" w:hAnsi="Times New Roman" w:cs="Times New Roman"/>
          <w:color w:val="auto"/>
          <w:lang w:val="es-ES"/>
        </w:rPr>
        <w:t>Inmediatamente la congregación, asombrada, preguntó: «¿Cómo lo ha hecho? ¿De dónde salió el dinero?»</w:t>
      </w:r>
      <w:r w:rsidR="0004597E">
        <w:rPr>
          <w:rFonts w:ascii="Times New Roman" w:hAnsi="Times New Roman" w:cs="Times New Roman"/>
          <w:color w:val="auto"/>
          <w:lang w:val="es-ES"/>
        </w:rPr>
        <w:t>. É</w:t>
      </w:r>
      <w:r w:rsidR="00417A62">
        <w:rPr>
          <w:rFonts w:ascii="Times New Roman" w:hAnsi="Times New Roman" w:cs="Times New Roman"/>
          <w:color w:val="auto"/>
          <w:lang w:val="es-ES"/>
        </w:rPr>
        <w:t>l respondió tranquila</w:t>
      </w:r>
      <w:r>
        <w:rPr>
          <w:rFonts w:ascii="Times New Roman" w:hAnsi="Times New Roman" w:cs="Times New Roman"/>
          <w:color w:val="auto"/>
          <w:lang w:val="es-ES"/>
        </w:rPr>
        <w:t>mente: «La mayoría de ustedes traen su grano a mi elevador. Durante el año, simplemente retuve e</w:t>
      </w:r>
      <w:r w:rsidR="00F51C9F">
        <w:rPr>
          <w:rFonts w:ascii="Times New Roman" w:hAnsi="Times New Roman" w:cs="Times New Roman"/>
          <w:color w:val="auto"/>
          <w:lang w:val="es-ES"/>
        </w:rPr>
        <w:t>l 10% de cada uno y lo di a la i</w:t>
      </w:r>
      <w:r>
        <w:rPr>
          <w:rFonts w:ascii="Times New Roman" w:hAnsi="Times New Roman" w:cs="Times New Roman"/>
          <w:color w:val="auto"/>
          <w:lang w:val="es-ES"/>
        </w:rPr>
        <w:t xml:space="preserve">glesia bajo el nombre de ustedes. ¡Ni siquiera lo </w:t>
      </w:r>
      <w:r w:rsidR="00F51C9F">
        <w:rPr>
          <w:rFonts w:ascii="Times New Roman" w:hAnsi="Times New Roman" w:cs="Times New Roman"/>
          <w:color w:val="auto"/>
          <w:lang w:val="es-ES"/>
        </w:rPr>
        <w:t>extrañaron</w:t>
      </w:r>
      <w:r>
        <w:rPr>
          <w:rFonts w:ascii="Times New Roman" w:hAnsi="Times New Roman" w:cs="Times New Roman"/>
          <w:color w:val="auto"/>
          <w:lang w:val="es-ES"/>
        </w:rPr>
        <w:t>! ¿Ven lo que se puede hacer para el Señor si todos estamos dispuestos a dar por lo menos el diezmo a Dios, que realmente es dueño de ello?</w:t>
      </w:r>
      <w:r w:rsidR="00F51C9F">
        <w:rPr>
          <w:rFonts w:ascii="Times New Roman" w:hAnsi="Times New Roman" w:cs="Times New Roman"/>
          <w:color w:val="auto"/>
          <w:lang w:val="es-ES"/>
        </w:rPr>
        <w:t>».</w:t>
      </w:r>
      <w:r>
        <w:rPr>
          <w:rFonts w:ascii="Times New Roman" w:hAnsi="Times New Roman" w:cs="Times New Roman"/>
          <w:color w:val="auto"/>
          <w:lang w:val="es-ES"/>
        </w:rPr>
        <w:t xml:space="preserve"> El nuevo tesorero había demostrado su punto.</w:t>
      </w:r>
    </w:p>
    <w:p w14:paraId="4411AA5D" w14:textId="2C8EC1AB" w:rsidR="000B7792" w:rsidRPr="000B7792" w:rsidRDefault="000B7792" w:rsidP="0004597E">
      <w:pPr>
        <w:pStyle w:val="FreeForm"/>
        <w:rPr>
          <w:rFonts w:ascii="Times New Roman" w:hAnsi="Times New Roman" w:cs="Times New Roman"/>
          <w:color w:val="auto"/>
          <w:lang w:val="es-ES"/>
        </w:rPr>
      </w:pPr>
      <w:r w:rsidRPr="000B7792">
        <w:rPr>
          <w:rFonts w:ascii="Times New Roman" w:hAnsi="Times New Roman" w:cs="Times New Roman"/>
          <w:color w:val="auto"/>
          <w:lang w:val="es-ES"/>
        </w:rPr>
        <w:t xml:space="preserve">Cuando pongas tus </w:t>
      </w:r>
      <w:r w:rsidRPr="000B7792">
        <w:rPr>
          <w:rFonts w:ascii="Times New Roman" w:hAnsi="Times New Roman" w:cs="Times New Roman"/>
          <w:color w:val="auto"/>
          <w:lang w:val="es-ES"/>
        </w:rPr>
        <w:softHyphen/>
      </w:r>
      <w:r w:rsidR="00F51C9F">
        <w:rPr>
          <w:rFonts w:ascii="Times New Roman" w:hAnsi="Times New Roman" w:cs="Times New Roman"/>
          <w:color w:val="auto"/>
          <w:lang w:val="es-ES"/>
        </w:rPr>
        <w:t>fi</w:t>
      </w:r>
      <w:r w:rsidRPr="000B7792">
        <w:rPr>
          <w:rFonts w:ascii="Times New Roman" w:hAnsi="Times New Roman" w:cs="Times New Roman"/>
          <w:color w:val="auto"/>
          <w:lang w:val="es-ES"/>
        </w:rPr>
        <w:t>nanzas delante</w:t>
      </w:r>
      <w:r>
        <w:rPr>
          <w:rFonts w:ascii="Times New Roman" w:hAnsi="Times New Roman" w:cs="Times New Roman"/>
          <w:color w:val="auto"/>
          <w:lang w:val="es-ES"/>
        </w:rPr>
        <w:t xml:space="preserve"> del Señor, pregúntale: «¿Estoy </w:t>
      </w:r>
      <w:r w:rsidRPr="000B7792">
        <w:rPr>
          <w:rFonts w:ascii="Times New Roman" w:hAnsi="Times New Roman" w:cs="Times New Roman"/>
          <w:color w:val="auto"/>
          <w:lang w:val="es-ES"/>
        </w:rPr>
        <w:t>utilizando los recursos que tú me has dad</w:t>
      </w:r>
      <w:r>
        <w:rPr>
          <w:rFonts w:ascii="Times New Roman" w:hAnsi="Times New Roman" w:cs="Times New Roman"/>
          <w:color w:val="auto"/>
          <w:lang w:val="es-ES"/>
        </w:rPr>
        <w:t xml:space="preserve">o para lograr tus propósitos?». </w:t>
      </w:r>
      <w:r w:rsidRPr="000B7792">
        <w:rPr>
          <w:rFonts w:ascii="Times New Roman" w:hAnsi="Times New Roman" w:cs="Times New Roman"/>
          <w:color w:val="auto"/>
          <w:lang w:val="es-ES"/>
        </w:rPr>
        <w:t>Si la respuesta es sí, dale gracias a Dios por su sabiduría y su provisión,</w:t>
      </w:r>
    </w:p>
    <w:p w14:paraId="74C17DD6" w14:textId="5E1D932E" w:rsidR="000B7792" w:rsidRDefault="00F51C9F" w:rsidP="0004597E">
      <w:pPr>
        <w:pStyle w:val="FreeForm"/>
        <w:rPr>
          <w:rFonts w:ascii="Times New Roman" w:hAnsi="Times New Roman" w:cs="Times New Roman"/>
          <w:color w:val="auto"/>
          <w:lang w:val="es-ES"/>
        </w:rPr>
      </w:pPr>
      <w:r>
        <w:rPr>
          <w:rFonts w:ascii="Times New Roman" w:hAnsi="Times New Roman" w:cs="Times New Roman"/>
          <w:color w:val="auto"/>
          <w:lang w:val="es-ES"/>
        </w:rPr>
        <w:t>y sigue creciendo en tu donación</w:t>
      </w:r>
      <w:r w:rsidR="000B7792" w:rsidRPr="000B7792">
        <w:rPr>
          <w:rFonts w:ascii="Times New Roman" w:hAnsi="Times New Roman" w:cs="Times New Roman"/>
          <w:color w:val="auto"/>
          <w:lang w:val="es-ES"/>
        </w:rPr>
        <w:t xml:space="preserve">. Si la respuesta es </w:t>
      </w:r>
      <w:r w:rsidR="000B7792" w:rsidRPr="00F51C9F">
        <w:rPr>
          <w:rFonts w:ascii="Times New Roman" w:hAnsi="Times New Roman" w:cs="Times New Roman"/>
          <w:b/>
          <w:color w:val="auto"/>
          <w:lang w:val="es-ES"/>
        </w:rPr>
        <w:t>no</w:t>
      </w:r>
      <w:r w:rsidR="000B7792" w:rsidRPr="000B7792">
        <w:rPr>
          <w:rFonts w:ascii="Times New Roman" w:hAnsi="Times New Roman" w:cs="Times New Roman"/>
          <w:color w:val="auto"/>
          <w:lang w:val="es-ES"/>
        </w:rPr>
        <w:t>, entonces la autocond</w:t>
      </w:r>
      <w:r w:rsidR="000B7792">
        <w:rPr>
          <w:rFonts w:ascii="Times New Roman" w:hAnsi="Times New Roman" w:cs="Times New Roman"/>
          <w:color w:val="auto"/>
          <w:lang w:val="es-ES"/>
        </w:rPr>
        <w:t xml:space="preserve">enación y el lamento no son las </w:t>
      </w:r>
      <w:r w:rsidR="000B7792" w:rsidRPr="000B7792">
        <w:rPr>
          <w:rFonts w:ascii="Times New Roman" w:hAnsi="Times New Roman" w:cs="Times New Roman"/>
          <w:color w:val="auto"/>
          <w:lang w:val="es-ES"/>
        </w:rPr>
        <w:t>soluciones</w:t>
      </w:r>
      <w:r w:rsidR="000B7792">
        <w:rPr>
          <w:rFonts w:ascii="Times New Roman" w:hAnsi="Times New Roman" w:cs="Times New Roman"/>
          <w:color w:val="auto"/>
          <w:lang w:val="es-ES"/>
        </w:rPr>
        <w:t xml:space="preserve"> adecuadas. La buena noticia</w:t>
      </w:r>
      <w:r>
        <w:rPr>
          <w:rFonts w:ascii="Times New Roman" w:hAnsi="Times New Roman" w:cs="Times New Roman"/>
          <w:color w:val="auto"/>
          <w:lang w:val="es-ES"/>
        </w:rPr>
        <w:t xml:space="preserve"> es que Dios, que es </w:t>
      </w:r>
      <w:r>
        <w:rPr>
          <w:rFonts w:ascii="Times New Roman" w:hAnsi="Times New Roman" w:cs="Times New Roman"/>
          <w:color w:val="auto"/>
          <w:lang w:val="es-ES"/>
        </w:rPr>
        <w:softHyphen/>
        <w:t>fie</w:t>
      </w:r>
      <w:r w:rsidR="000B7792" w:rsidRPr="000B7792">
        <w:rPr>
          <w:rFonts w:ascii="Times New Roman" w:hAnsi="Times New Roman" w:cs="Times New Roman"/>
          <w:color w:val="auto"/>
          <w:lang w:val="es-ES"/>
        </w:rPr>
        <w:t>l y justo, te perdonará, y estará list</w:t>
      </w:r>
      <w:r w:rsidR="000B7792">
        <w:rPr>
          <w:rFonts w:ascii="Times New Roman" w:hAnsi="Times New Roman" w:cs="Times New Roman"/>
          <w:color w:val="auto"/>
          <w:lang w:val="es-ES"/>
        </w:rPr>
        <w:t xml:space="preserve">o para ayudarte a </w:t>
      </w:r>
      <w:r w:rsidR="000B7792" w:rsidRPr="000B7792">
        <w:rPr>
          <w:rFonts w:ascii="Times New Roman" w:hAnsi="Times New Roman" w:cs="Times New Roman"/>
          <w:color w:val="auto"/>
          <w:lang w:val="es-ES"/>
        </w:rPr>
        <w:t>enfocar tu energía en la transformación del modo en que usas tu dinero.</w:t>
      </w:r>
    </w:p>
    <w:p w14:paraId="3E056298" w14:textId="46C2E996" w:rsidR="000B7792" w:rsidRDefault="000B7792" w:rsidP="0004597E">
      <w:pPr>
        <w:pStyle w:val="FreeForm"/>
        <w:rPr>
          <w:rFonts w:ascii="Times New Roman" w:hAnsi="Times New Roman" w:cs="Times New Roman"/>
          <w:b/>
          <w:color w:val="auto"/>
          <w:lang w:val="es-ES"/>
        </w:rPr>
      </w:pPr>
      <w:r w:rsidRPr="000B7792">
        <w:rPr>
          <w:rFonts w:ascii="Times New Roman" w:hAnsi="Times New Roman" w:cs="Times New Roman"/>
          <w:b/>
          <w:color w:val="auto"/>
          <w:lang w:val="es-ES"/>
        </w:rPr>
        <w:t>Así que, ¿dónde comenzamos?</w:t>
      </w:r>
    </w:p>
    <w:p w14:paraId="6FA431C4" w14:textId="7FD1566E" w:rsidR="000B7792" w:rsidRPr="000B7792" w:rsidRDefault="000B7792" w:rsidP="0004597E">
      <w:pPr>
        <w:pStyle w:val="FreeForm"/>
        <w:rPr>
          <w:rFonts w:ascii="Times New Roman" w:hAnsi="Times New Roman" w:cs="Times New Roman"/>
          <w:i/>
          <w:color w:val="auto"/>
          <w:lang w:val="es-ES"/>
        </w:rPr>
      </w:pPr>
      <w:r w:rsidRPr="000B7792">
        <w:rPr>
          <w:rFonts w:ascii="Times New Roman" w:hAnsi="Times New Roman" w:cs="Times New Roman"/>
          <w:color w:val="auto"/>
          <w:lang w:val="es-ES"/>
        </w:rPr>
        <w:t xml:space="preserve">Regresemos al corazón. Hay una decisión que tomar. </w:t>
      </w:r>
      <w:r w:rsidRPr="000B7792">
        <w:rPr>
          <w:rFonts w:ascii="Times New Roman" w:hAnsi="Times New Roman" w:cs="Times New Roman"/>
          <w:b/>
          <w:color w:val="auto"/>
          <w:lang w:val="es-ES"/>
        </w:rPr>
        <w:t xml:space="preserve">¿A quién serviremos? </w:t>
      </w:r>
      <w:r w:rsidRPr="000B7792">
        <w:rPr>
          <w:rFonts w:ascii="Times New Roman" w:hAnsi="Times New Roman" w:cs="Times New Roman"/>
          <w:color w:val="auto"/>
          <w:lang w:val="es-ES"/>
        </w:rPr>
        <w:t xml:space="preserve">Piensa de nuevo en estas palabras de Jesús: </w:t>
      </w:r>
      <w:r w:rsidRPr="000B7792">
        <w:rPr>
          <w:rFonts w:ascii="Times New Roman" w:hAnsi="Times New Roman" w:cs="Times New Roman"/>
          <w:i/>
          <w:color w:val="auto"/>
          <w:lang w:val="es-ES"/>
        </w:rPr>
        <w:t>«Nadie puede servir a dos señores, pues menospreciará a uno y amará al otro, o querrá</w:t>
      </w:r>
    </w:p>
    <w:p w14:paraId="2E76B45C" w14:textId="703914F9" w:rsidR="000B7792" w:rsidRPr="00F51C9F" w:rsidRDefault="000B7792" w:rsidP="0004597E">
      <w:pPr>
        <w:pStyle w:val="FreeForm"/>
        <w:rPr>
          <w:rFonts w:ascii="Times New Roman" w:hAnsi="Times New Roman" w:cs="Times New Roman"/>
          <w:i/>
          <w:color w:val="auto"/>
          <w:lang w:val="es-ES"/>
        </w:rPr>
      </w:pPr>
      <w:r w:rsidRPr="000B7792">
        <w:rPr>
          <w:rFonts w:ascii="Times New Roman" w:hAnsi="Times New Roman" w:cs="Times New Roman"/>
          <w:i/>
          <w:color w:val="auto"/>
          <w:lang w:val="es-ES"/>
        </w:rPr>
        <w:t>mucho a uno y despreciará al otro. No se puede servir a la vez a Dios y a</w:t>
      </w:r>
      <w:r w:rsidR="00F51C9F">
        <w:rPr>
          <w:rFonts w:ascii="Times New Roman" w:hAnsi="Times New Roman" w:cs="Times New Roman"/>
          <w:i/>
          <w:color w:val="auto"/>
          <w:lang w:val="es-ES"/>
        </w:rPr>
        <w:t xml:space="preserve"> </w:t>
      </w:r>
      <w:r w:rsidRPr="000B7792">
        <w:rPr>
          <w:rFonts w:ascii="Times New Roman" w:hAnsi="Times New Roman" w:cs="Times New Roman"/>
          <w:i/>
          <w:color w:val="auto"/>
          <w:lang w:val="es-ES"/>
        </w:rPr>
        <w:t>las riquezas»</w:t>
      </w:r>
      <w:r w:rsidR="00F51C9F">
        <w:rPr>
          <w:rFonts w:ascii="Times New Roman" w:hAnsi="Times New Roman" w:cs="Times New Roman"/>
          <w:i/>
          <w:color w:val="auto"/>
          <w:lang w:val="es-ES"/>
        </w:rPr>
        <w:t>.</w:t>
      </w:r>
      <w:r w:rsidRPr="000B7792">
        <w:rPr>
          <w:rFonts w:ascii="Times New Roman" w:hAnsi="Times New Roman" w:cs="Times New Roman"/>
          <w:color w:val="auto"/>
          <w:lang w:val="es-ES"/>
        </w:rPr>
        <w:t xml:space="preserve"> </w:t>
      </w:r>
      <w:r w:rsidR="00F51C9F">
        <w:rPr>
          <w:rFonts w:ascii="Times New Roman" w:hAnsi="Times New Roman" w:cs="Times New Roman"/>
          <w:b/>
          <w:color w:val="auto"/>
          <w:lang w:val="es-ES"/>
        </w:rPr>
        <w:t>Mateo 6.24</w:t>
      </w:r>
    </w:p>
    <w:p w14:paraId="1AF2017E" w14:textId="77777777" w:rsidR="000B7792" w:rsidRDefault="000B7792" w:rsidP="0004597E">
      <w:pPr>
        <w:pStyle w:val="FreeForm"/>
        <w:rPr>
          <w:rFonts w:ascii="Times New Roman" w:hAnsi="Times New Roman" w:cs="Times New Roman"/>
          <w:b/>
          <w:color w:val="auto"/>
          <w:lang w:val="es-ES"/>
        </w:rPr>
      </w:pPr>
    </w:p>
    <w:p w14:paraId="47036B4D" w14:textId="118953B1" w:rsidR="00F51C9F" w:rsidRDefault="000B7792" w:rsidP="00F51C9F">
      <w:pPr>
        <w:pStyle w:val="FreeForm"/>
        <w:rPr>
          <w:rFonts w:ascii="Times New Roman" w:hAnsi="Times New Roman" w:cs="Times New Roman"/>
          <w:b/>
          <w:i/>
          <w:color w:val="auto"/>
          <w:lang w:val="es-ES"/>
        </w:rPr>
      </w:pPr>
      <w:r w:rsidRPr="000B7792">
        <w:rPr>
          <w:rFonts w:ascii="Times New Roman" w:hAnsi="Times New Roman" w:cs="Times New Roman"/>
          <w:color w:val="auto"/>
          <w:lang w:val="es-ES"/>
        </w:rPr>
        <w:t>Un hombre lo afi</w:t>
      </w:r>
      <w:r w:rsidRPr="000B7792">
        <w:rPr>
          <w:rFonts w:ascii="Times New Roman" w:hAnsi="Times New Roman" w:cs="Times New Roman"/>
          <w:color w:val="auto"/>
          <w:lang w:val="es-ES"/>
        </w:rPr>
        <w:softHyphen/>
        <w:t>rmó bien en su testimonio fi</w:t>
      </w:r>
      <w:r w:rsidRPr="000B7792">
        <w:rPr>
          <w:rFonts w:ascii="Times New Roman" w:hAnsi="Times New Roman" w:cs="Times New Roman"/>
          <w:color w:val="auto"/>
          <w:lang w:val="es-ES"/>
        </w:rPr>
        <w:softHyphen/>
        <w:t>nanciero:</w:t>
      </w:r>
      <w:r w:rsidRPr="000B7792">
        <w:rPr>
          <w:rFonts w:ascii="Times New Roman" w:hAnsi="Times New Roman" w:cs="Times New Roman"/>
          <w:b/>
          <w:color w:val="auto"/>
          <w:lang w:val="es-ES"/>
        </w:rPr>
        <w:t xml:space="preserve"> </w:t>
      </w:r>
      <w:r w:rsidRPr="000B7792">
        <w:rPr>
          <w:rFonts w:ascii="Times New Roman" w:hAnsi="Times New Roman" w:cs="Times New Roman"/>
          <w:b/>
          <w:i/>
          <w:color w:val="auto"/>
          <w:lang w:val="es-ES"/>
        </w:rPr>
        <w:t>«Yo solía</w:t>
      </w:r>
      <w:r w:rsidR="00F51C9F">
        <w:rPr>
          <w:rFonts w:ascii="Times New Roman" w:hAnsi="Times New Roman" w:cs="Times New Roman"/>
          <w:b/>
          <w:i/>
          <w:color w:val="auto"/>
          <w:lang w:val="es-ES"/>
        </w:rPr>
        <w:t xml:space="preserve"> </w:t>
      </w:r>
      <w:r w:rsidRPr="000B7792">
        <w:rPr>
          <w:rFonts w:ascii="Times New Roman" w:hAnsi="Times New Roman" w:cs="Times New Roman"/>
          <w:b/>
          <w:i/>
          <w:color w:val="auto"/>
          <w:lang w:val="es-ES"/>
        </w:rPr>
        <w:t>pensar que no podía permitirme darle a Dios, pero cuando comencé a</w:t>
      </w:r>
      <w:r w:rsidR="00F51C9F">
        <w:rPr>
          <w:rFonts w:ascii="Times New Roman" w:hAnsi="Times New Roman" w:cs="Times New Roman"/>
          <w:b/>
          <w:i/>
          <w:color w:val="auto"/>
          <w:lang w:val="es-ES"/>
        </w:rPr>
        <w:t xml:space="preserve"> hacerlo, ¡É</w:t>
      </w:r>
      <w:r w:rsidRPr="000B7792">
        <w:rPr>
          <w:rFonts w:ascii="Times New Roman" w:hAnsi="Times New Roman" w:cs="Times New Roman"/>
          <w:b/>
          <w:i/>
          <w:color w:val="auto"/>
          <w:lang w:val="es-ES"/>
        </w:rPr>
        <w:t>l me bendijo tanto que ya no podía permitirme no ofrendar!».</w:t>
      </w:r>
    </w:p>
    <w:p w14:paraId="3889C23D" w14:textId="3BF8AE48" w:rsidR="003549BC" w:rsidRPr="00F51C9F" w:rsidRDefault="000B7792" w:rsidP="00F51C9F">
      <w:pPr>
        <w:pStyle w:val="FreeForm"/>
        <w:rPr>
          <w:rFonts w:ascii="Times New Roman" w:hAnsi="Times New Roman" w:cs="Times New Roman"/>
          <w:b/>
          <w:i/>
          <w:color w:val="auto"/>
          <w:lang w:val="es-ES"/>
        </w:rPr>
      </w:pPr>
      <w:r w:rsidRPr="000B7792">
        <w:rPr>
          <w:rFonts w:ascii="Times New Roman" w:hAnsi="Times New Roman" w:cs="Times New Roman"/>
          <w:color w:val="auto"/>
          <w:lang w:val="es-ES"/>
        </w:rPr>
        <w:t xml:space="preserve">Si no conoces ya este principio </w:t>
      </w:r>
      <w:r w:rsidRPr="000B7792">
        <w:rPr>
          <w:rFonts w:ascii="Times New Roman" w:hAnsi="Times New Roman" w:cs="Times New Roman"/>
          <w:b/>
          <w:color w:val="auto"/>
          <w:lang w:val="es-ES"/>
        </w:rPr>
        <w:t>clave del reino</w:t>
      </w:r>
      <w:r>
        <w:rPr>
          <w:rFonts w:ascii="Times New Roman" w:hAnsi="Times New Roman" w:cs="Times New Roman"/>
          <w:color w:val="auto"/>
          <w:lang w:val="es-ES"/>
        </w:rPr>
        <w:t xml:space="preserve">, ahora es el momento </w:t>
      </w:r>
      <w:r w:rsidRPr="000B7792">
        <w:rPr>
          <w:rFonts w:ascii="Times New Roman" w:hAnsi="Times New Roman" w:cs="Times New Roman"/>
          <w:color w:val="auto"/>
          <w:lang w:val="es-ES"/>
        </w:rPr>
        <w:t xml:space="preserve">perfecto para recibir esta verdad: Dios </w:t>
      </w:r>
      <w:r>
        <w:rPr>
          <w:rFonts w:ascii="Times New Roman" w:hAnsi="Times New Roman" w:cs="Times New Roman"/>
          <w:color w:val="auto"/>
          <w:lang w:val="es-ES"/>
        </w:rPr>
        <w:t xml:space="preserve">tiene su propia economía. Él no </w:t>
      </w:r>
      <w:r w:rsidRPr="000B7792">
        <w:rPr>
          <w:rFonts w:ascii="Times New Roman" w:hAnsi="Times New Roman" w:cs="Times New Roman"/>
          <w:color w:val="auto"/>
          <w:lang w:val="es-ES"/>
        </w:rPr>
        <w:t>tiene que apoyarse en el actual estado de ninguna nación para bendecir a su pueblo, y no está limitado por las acciones de nadie. Él puede</w:t>
      </w:r>
      <w:r>
        <w:rPr>
          <w:rFonts w:ascii="Times New Roman" w:hAnsi="Times New Roman" w:cs="Times New Roman"/>
          <w:color w:val="auto"/>
          <w:lang w:val="es-ES"/>
        </w:rPr>
        <w:t xml:space="preserve"> </w:t>
      </w:r>
      <w:r w:rsidRPr="000B7792">
        <w:rPr>
          <w:rFonts w:ascii="Times New Roman" w:hAnsi="Times New Roman" w:cs="Times New Roman"/>
          <w:color w:val="auto"/>
          <w:lang w:val="es-ES"/>
        </w:rPr>
        <w:t>producir lo que sea necesario para pr</w:t>
      </w:r>
      <w:r>
        <w:rPr>
          <w:rFonts w:ascii="Times New Roman" w:hAnsi="Times New Roman" w:cs="Times New Roman"/>
          <w:color w:val="auto"/>
          <w:lang w:val="es-ES"/>
        </w:rPr>
        <w:t xml:space="preserve">oveer, exactamente cuando desee </w:t>
      </w:r>
      <w:r w:rsidRPr="000B7792">
        <w:rPr>
          <w:rFonts w:ascii="Times New Roman" w:hAnsi="Times New Roman" w:cs="Times New Roman"/>
          <w:color w:val="auto"/>
          <w:lang w:val="es-ES"/>
        </w:rPr>
        <w:t>que esto suceda. Las personas que han l</w:t>
      </w:r>
      <w:r>
        <w:rPr>
          <w:rFonts w:ascii="Times New Roman" w:hAnsi="Times New Roman" w:cs="Times New Roman"/>
          <w:color w:val="auto"/>
          <w:lang w:val="es-ES"/>
        </w:rPr>
        <w:t xml:space="preserve">eído las Escrituras sobre dar y </w:t>
      </w:r>
      <w:r w:rsidRPr="000B7792">
        <w:rPr>
          <w:rFonts w:ascii="Times New Roman" w:hAnsi="Times New Roman" w:cs="Times New Roman"/>
          <w:color w:val="auto"/>
          <w:lang w:val="es-ES"/>
        </w:rPr>
        <w:t>decidieron tomarle la palabra al Señor, también testi</w:t>
      </w:r>
      <w:r w:rsidR="00F51C9F">
        <w:rPr>
          <w:rFonts w:ascii="Times New Roman" w:hAnsi="Times New Roman" w:cs="Times New Roman"/>
          <w:color w:val="auto"/>
          <w:lang w:val="es-ES"/>
        </w:rPr>
        <w:t>fi</w:t>
      </w:r>
      <w:r w:rsidRPr="000B7792">
        <w:rPr>
          <w:rFonts w:ascii="Times New Roman" w:hAnsi="Times New Roman" w:cs="Times New Roman"/>
          <w:color w:val="auto"/>
          <w:lang w:val="es-ES"/>
        </w:rPr>
        <w:softHyphen/>
        <w:t xml:space="preserve">can de los milagros que </w:t>
      </w:r>
      <w:r w:rsidR="00F51C9F">
        <w:rPr>
          <w:rFonts w:ascii="Times New Roman" w:hAnsi="Times New Roman" w:cs="Times New Roman"/>
          <w:color w:val="auto"/>
          <w:lang w:val="es-ES"/>
        </w:rPr>
        <w:t>Él ha most</w:t>
      </w:r>
      <w:r w:rsidRPr="000B7792">
        <w:rPr>
          <w:rFonts w:ascii="Times New Roman" w:hAnsi="Times New Roman" w:cs="Times New Roman"/>
          <w:color w:val="auto"/>
          <w:lang w:val="es-ES"/>
        </w:rPr>
        <w:t>rado cuando pusieron su con</w:t>
      </w:r>
      <w:r w:rsidRPr="000B7792">
        <w:rPr>
          <w:rFonts w:ascii="Times New Roman" w:hAnsi="Times New Roman" w:cs="Times New Roman"/>
          <w:color w:val="auto"/>
          <w:lang w:val="es-ES"/>
        </w:rPr>
        <w:softHyphen/>
      </w:r>
      <w:r>
        <w:rPr>
          <w:rFonts w:ascii="Times New Roman" w:hAnsi="Times New Roman" w:cs="Times New Roman"/>
          <w:color w:val="auto"/>
          <w:lang w:val="es-ES"/>
        </w:rPr>
        <w:t>fi</w:t>
      </w:r>
      <w:r w:rsidR="00F51C9F">
        <w:rPr>
          <w:rFonts w:ascii="Times New Roman" w:hAnsi="Times New Roman" w:cs="Times New Roman"/>
          <w:color w:val="auto"/>
          <w:lang w:val="es-ES"/>
        </w:rPr>
        <w:t>anza en É</w:t>
      </w:r>
      <w:r w:rsidRPr="000B7792">
        <w:rPr>
          <w:rFonts w:ascii="Times New Roman" w:hAnsi="Times New Roman" w:cs="Times New Roman"/>
          <w:color w:val="auto"/>
          <w:lang w:val="es-ES"/>
        </w:rPr>
        <w:t>l y situaron todos</w:t>
      </w:r>
      <w:r>
        <w:rPr>
          <w:rFonts w:ascii="Times New Roman" w:hAnsi="Times New Roman" w:cs="Times New Roman"/>
          <w:color w:val="auto"/>
          <w:lang w:val="es-ES"/>
        </w:rPr>
        <w:t xml:space="preserve"> </w:t>
      </w:r>
      <w:r w:rsidRPr="000B7792">
        <w:rPr>
          <w:rFonts w:ascii="Times New Roman" w:hAnsi="Times New Roman" w:cs="Times New Roman"/>
          <w:color w:val="auto"/>
          <w:lang w:val="es-ES"/>
        </w:rPr>
        <w:t>sus recursos en el centro de la economía</w:t>
      </w:r>
      <w:r w:rsidR="00F51C9F">
        <w:rPr>
          <w:rFonts w:ascii="Times New Roman" w:hAnsi="Times New Roman" w:cs="Times New Roman"/>
          <w:color w:val="auto"/>
          <w:lang w:val="es-ES"/>
        </w:rPr>
        <w:t xml:space="preserve"> de Dios. Recuerda:</w:t>
      </w:r>
      <w:r>
        <w:rPr>
          <w:rFonts w:ascii="Times New Roman" w:hAnsi="Times New Roman" w:cs="Times New Roman"/>
          <w:color w:val="auto"/>
          <w:lang w:val="es-ES"/>
        </w:rPr>
        <w:t xml:space="preserve"> </w:t>
      </w:r>
      <w:r w:rsidR="00F51C9F">
        <w:rPr>
          <w:rFonts w:ascii="Times New Roman" w:hAnsi="Times New Roman" w:cs="Times New Roman"/>
          <w:color w:val="auto"/>
          <w:lang w:val="es-ES"/>
        </w:rPr>
        <w:t>¡</w:t>
      </w:r>
      <w:r>
        <w:rPr>
          <w:rFonts w:ascii="Times New Roman" w:hAnsi="Times New Roman" w:cs="Times New Roman"/>
          <w:color w:val="auto"/>
          <w:lang w:val="es-ES"/>
        </w:rPr>
        <w:t xml:space="preserve">estamos </w:t>
      </w:r>
      <w:r w:rsidRPr="000B7792">
        <w:rPr>
          <w:rFonts w:ascii="Times New Roman" w:hAnsi="Times New Roman" w:cs="Times New Roman"/>
          <w:i/>
          <w:color w:val="auto"/>
          <w:lang w:val="es-ES"/>
        </w:rPr>
        <w:t>en</w:t>
      </w:r>
      <w:r>
        <w:rPr>
          <w:rFonts w:ascii="Times New Roman" w:hAnsi="Times New Roman" w:cs="Times New Roman"/>
          <w:color w:val="auto"/>
          <w:lang w:val="es-ES"/>
        </w:rPr>
        <w:t xml:space="preserve"> </w:t>
      </w:r>
      <w:r w:rsidRPr="000B7792">
        <w:rPr>
          <w:rFonts w:ascii="Times New Roman" w:hAnsi="Times New Roman" w:cs="Times New Roman"/>
          <w:color w:val="auto"/>
          <w:lang w:val="es-ES"/>
        </w:rPr>
        <w:t xml:space="preserve">el mundo, pero no </w:t>
      </w:r>
      <w:r w:rsidRPr="000B7792">
        <w:rPr>
          <w:rFonts w:ascii="Times New Roman" w:hAnsi="Times New Roman" w:cs="Times New Roman"/>
          <w:i/>
          <w:color w:val="auto"/>
          <w:lang w:val="es-ES"/>
        </w:rPr>
        <w:t>somos</w:t>
      </w:r>
      <w:r w:rsidRPr="000B7792">
        <w:rPr>
          <w:rFonts w:ascii="Times New Roman" w:hAnsi="Times New Roman" w:cs="Times New Roman"/>
          <w:color w:val="auto"/>
          <w:lang w:val="es-ES"/>
        </w:rPr>
        <w:t xml:space="preserve"> de él! Ya sea</w:t>
      </w:r>
      <w:r>
        <w:rPr>
          <w:rFonts w:ascii="Times New Roman" w:hAnsi="Times New Roman" w:cs="Times New Roman"/>
          <w:color w:val="auto"/>
          <w:lang w:val="es-ES"/>
        </w:rPr>
        <w:t xml:space="preserve"> que nos tome unos meses o unos </w:t>
      </w:r>
      <w:r w:rsidRPr="000B7792">
        <w:rPr>
          <w:rFonts w:ascii="Times New Roman" w:hAnsi="Times New Roman" w:cs="Times New Roman"/>
          <w:color w:val="auto"/>
          <w:lang w:val="es-ES"/>
        </w:rPr>
        <w:t xml:space="preserve">años obedecer </w:t>
      </w:r>
      <w:r w:rsidRPr="000B7792">
        <w:rPr>
          <w:rFonts w:ascii="Times New Roman" w:hAnsi="Times New Roman" w:cs="Times New Roman"/>
          <w:color w:val="auto"/>
          <w:lang w:val="es-ES"/>
        </w:rPr>
        <w:softHyphen/>
      </w:r>
      <w:r>
        <w:rPr>
          <w:rFonts w:ascii="Times New Roman" w:hAnsi="Times New Roman" w:cs="Times New Roman"/>
          <w:color w:val="auto"/>
          <w:lang w:val="es-ES"/>
        </w:rPr>
        <w:t>fi</w:t>
      </w:r>
      <w:r w:rsidRPr="000B7792">
        <w:rPr>
          <w:rFonts w:ascii="Times New Roman" w:hAnsi="Times New Roman" w:cs="Times New Roman"/>
          <w:color w:val="auto"/>
          <w:lang w:val="es-ES"/>
        </w:rPr>
        <w:t xml:space="preserve">elmente para poner nuestra casa </w:t>
      </w:r>
      <w:r w:rsidRPr="000B7792">
        <w:rPr>
          <w:rFonts w:ascii="Times New Roman" w:hAnsi="Times New Roman" w:cs="Times New Roman"/>
          <w:color w:val="auto"/>
          <w:lang w:val="es-ES"/>
        </w:rPr>
        <w:softHyphen/>
      </w:r>
      <w:r>
        <w:rPr>
          <w:rFonts w:ascii="Times New Roman" w:hAnsi="Times New Roman" w:cs="Times New Roman"/>
          <w:color w:val="auto"/>
          <w:lang w:val="es-ES"/>
        </w:rPr>
        <w:t xml:space="preserve">financiera en orden, </w:t>
      </w:r>
      <w:r w:rsidRPr="000B7792">
        <w:rPr>
          <w:rFonts w:ascii="Times New Roman" w:hAnsi="Times New Roman" w:cs="Times New Roman"/>
          <w:color w:val="auto"/>
          <w:lang w:val="es-ES"/>
        </w:rPr>
        <w:t>Dios tiene la capacidad única de multiplic</w:t>
      </w:r>
      <w:r>
        <w:rPr>
          <w:rFonts w:ascii="Times New Roman" w:hAnsi="Times New Roman" w:cs="Times New Roman"/>
          <w:color w:val="auto"/>
          <w:lang w:val="es-ES"/>
        </w:rPr>
        <w:t xml:space="preserve">ar lo que su pueblo le ofrece y </w:t>
      </w:r>
      <w:r w:rsidRPr="000B7792">
        <w:rPr>
          <w:rFonts w:ascii="Times New Roman" w:hAnsi="Times New Roman" w:cs="Times New Roman"/>
          <w:color w:val="auto"/>
          <w:lang w:val="es-ES"/>
        </w:rPr>
        <w:t>bendecir aquello a lo que se le permite tener acceso.</w:t>
      </w:r>
    </w:p>
    <w:p w14:paraId="17ED61E6" w14:textId="2A860508" w:rsidR="003549BC" w:rsidRPr="00DF21E3" w:rsidRDefault="00F51C9F" w:rsidP="00F51C9F">
      <w:pPr>
        <w:pStyle w:val="FreeForm"/>
        <w:rPr>
          <w:rFonts w:ascii="Times New Roman" w:hAnsi="Times New Roman" w:cs="Times New Roman"/>
          <w:color w:val="auto"/>
          <w:lang w:val="es-ES"/>
        </w:rPr>
      </w:pPr>
      <w:r>
        <w:rPr>
          <w:rFonts w:ascii="Times New Roman" w:hAnsi="Times New Roman" w:cs="Times New Roman"/>
          <w:color w:val="auto"/>
          <w:lang w:val="es-ES"/>
        </w:rPr>
        <w:lastRenderedPageBreak/>
        <w:t>Para ayudar en</w:t>
      </w:r>
      <w:r w:rsidR="00DF21E3" w:rsidRPr="00DF21E3">
        <w:rPr>
          <w:rFonts w:ascii="Times New Roman" w:hAnsi="Times New Roman" w:cs="Times New Roman"/>
          <w:color w:val="auto"/>
          <w:lang w:val="es-ES"/>
        </w:rPr>
        <w:t xml:space="preserve"> el proceso</w:t>
      </w:r>
      <w:r>
        <w:rPr>
          <w:rFonts w:ascii="Times New Roman" w:hAnsi="Times New Roman" w:cs="Times New Roman"/>
          <w:color w:val="auto"/>
          <w:lang w:val="es-ES"/>
        </w:rPr>
        <w:t>,</w:t>
      </w:r>
      <w:r w:rsidR="00DF21E3" w:rsidRPr="00DF21E3">
        <w:rPr>
          <w:rFonts w:ascii="Times New Roman" w:hAnsi="Times New Roman" w:cs="Times New Roman"/>
          <w:color w:val="auto"/>
          <w:lang w:val="es-ES"/>
        </w:rPr>
        <w:t xml:space="preserve"> ofrecemos dos programas de estudio bíblico</w:t>
      </w:r>
      <w:r w:rsidR="00DF21E3">
        <w:rPr>
          <w:rFonts w:ascii="Times New Roman" w:hAnsi="Times New Roman" w:cs="Times New Roman"/>
          <w:color w:val="auto"/>
          <w:lang w:val="es-ES"/>
        </w:rPr>
        <w:t xml:space="preserve"> y consejos financieros práctico</w:t>
      </w:r>
      <w:r>
        <w:rPr>
          <w:rFonts w:ascii="Times New Roman" w:hAnsi="Times New Roman" w:cs="Times New Roman"/>
          <w:color w:val="auto"/>
          <w:lang w:val="es-ES"/>
        </w:rPr>
        <w:t>s</w:t>
      </w:r>
      <w:r w:rsidR="00CE0E54" w:rsidRPr="00DF21E3">
        <w:rPr>
          <w:rFonts w:ascii="Times New Roman" w:hAnsi="Times New Roman" w:cs="Times New Roman"/>
          <w:color w:val="auto"/>
          <w:lang w:val="es-ES"/>
        </w:rPr>
        <w:t>:</w:t>
      </w:r>
    </w:p>
    <w:p w14:paraId="08D16FD4" w14:textId="1BE1AFBA" w:rsidR="003549BC" w:rsidRPr="001C5190" w:rsidRDefault="00CE0E54" w:rsidP="00F51C9F">
      <w:pPr>
        <w:pStyle w:val="FreeForm"/>
        <w:rPr>
          <w:rFonts w:ascii="Times New Roman" w:hAnsi="Times New Roman" w:cs="Times New Roman"/>
          <w:color w:val="auto"/>
        </w:rPr>
      </w:pPr>
      <w:r w:rsidRPr="001C5190">
        <w:rPr>
          <w:rFonts w:ascii="Times New Roman" w:hAnsi="Times New Roman" w:cs="Times New Roman"/>
          <w:b/>
          <w:bCs/>
          <w:color w:val="auto"/>
        </w:rPr>
        <w:t>Financial Peace University</w:t>
      </w:r>
      <w:r w:rsidR="00DF21E3">
        <w:rPr>
          <w:rFonts w:ascii="Times New Roman" w:hAnsi="Times New Roman" w:cs="Times New Roman"/>
          <w:color w:val="auto"/>
        </w:rPr>
        <w:t xml:space="preserve"> y</w:t>
      </w:r>
      <w:r w:rsidRPr="001C5190">
        <w:rPr>
          <w:rFonts w:ascii="Times New Roman" w:hAnsi="Times New Roman" w:cs="Times New Roman"/>
          <w:color w:val="auto"/>
        </w:rPr>
        <w:t xml:space="preserve"> </w:t>
      </w:r>
      <w:r w:rsidRPr="001C5190">
        <w:rPr>
          <w:rFonts w:ascii="Times New Roman" w:hAnsi="Times New Roman" w:cs="Times New Roman"/>
          <w:b/>
          <w:bCs/>
          <w:color w:val="auto"/>
        </w:rPr>
        <w:t>Crown Ministries</w:t>
      </w:r>
    </w:p>
    <w:p w14:paraId="65BBBF20" w14:textId="167E586F" w:rsidR="003549BC" w:rsidRPr="00DF21E3" w:rsidRDefault="00DF21E3" w:rsidP="0004597E">
      <w:pPr>
        <w:pStyle w:val="FreeForm"/>
        <w:rPr>
          <w:rFonts w:ascii="Times New Roman" w:hAnsi="Times New Roman" w:cs="Times New Roman"/>
          <w:lang w:val="es-ES"/>
        </w:rPr>
      </w:pPr>
      <w:r w:rsidRPr="00DF21E3">
        <w:rPr>
          <w:rFonts w:ascii="Times New Roman" w:hAnsi="Times New Roman" w:cs="Times New Roman"/>
          <w:color w:val="auto"/>
          <w:lang w:val="es-ES"/>
        </w:rPr>
        <w:t>La Biblia tiene mucho que decir acerca del uso de las finanzas</w:t>
      </w:r>
      <w:r w:rsidR="00CE0E54" w:rsidRPr="00DF21E3">
        <w:rPr>
          <w:rFonts w:ascii="Times New Roman" w:hAnsi="Times New Roman" w:cs="Times New Roman"/>
          <w:color w:val="auto"/>
          <w:lang w:val="es-ES"/>
        </w:rPr>
        <w:t xml:space="preserve">: </w:t>
      </w:r>
      <w:r w:rsidRPr="00DF21E3">
        <w:rPr>
          <w:rFonts w:ascii="Times New Roman" w:hAnsi="Times New Roman" w:cs="Times New Roman"/>
          <w:color w:val="auto"/>
          <w:lang w:val="es-ES"/>
        </w:rPr>
        <w:t>no se trata sólo de dar, sino también de ahorrar, de compartir, hacer presupuestos,</w:t>
      </w:r>
      <w:r w:rsidR="00F51C9F">
        <w:rPr>
          <w:rFonts w:ascii="Times New Roman" w:hAnsi="Times New Roman" w:cs="Times New Roman"/>
          <w:color w:val="auto"/>
          <w:lang w:val="es-ES"/>
        </w:rPr>
        <w:t xml:space="preserve"> de los hechos</w:t>
      </w:r>
      <w:r>
        <w:rPr>
          <w:rFonts w:ascii="Times New Roman" w:hAnsi="Times New Roman" w:cs="Times New Roman"/>
          <w:color w:val="auto"/>
          <w:lang w:val="es-ES"/>
        </w:rPr>
        <w:t xml:space="preserve"> y de las actitudes.</w:t>
      </w:r>
    </w:p>
    <w:p w14:paraId="6EA027C8" w14:textId="77777777" w:rsidR="003549BC" w:rsidRPr="00DF21E3" w:rsidRDefault="003549BC" w:rsidP="0004597E">
      <w:pPr>
        <w:pStyle w:val="FreeForm"/>
        <w:rPr>
          <w:rFonts w:ascii="Times New Roman" w:hAnsi="Times New Roman" w:cs="Times New Roman"/>
          <w:lang w:val="es-ES"/>
        </w:rPr>
      </w:pPr>
    </w:p>
    <w:sectPr w:rsidR="003549BC" w:rsidRPr="00DF21E3">
      <w:headerReference w:type="default" r:id="rId9"/>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66E23" w14:textId="77777777" w:rsidR="0004597E" w:rsidRDefault="0004597E">
      <w:r>
        <w:separator/>
      </w:r>
    </w:p>
  </w:endnote>
  <w:endnote w:type="continuationSeparator" w:id="0">
    <w:p w14:paraId="180C5BEB" w14:textId="77777777" w:rsidR="0004597E" w:rsidRDefault="0004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318D9" w14:textId="77777777" w:rsidR="0004597E" w:rsidRDefault="0004597E">
      <w:r>
        <w:separator/>
      </w:r>
    </w:p>
  </w:footnote>
  <w:footnote w:type="continuationSeparator" w:id="0">
    <w:p w14:paraId="769A52AD" w14:textId="77777777" w:rsidR="0004597E" w:rsidRDefault="000459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AD4E0" w14:textId="77777777" w:rsidR="0004597E" w:rsidRPr="008C00A7" w:rsidRDefault="0004597E">
    <w:pPr>
      <w:pStyle w:val="FreeForm"/>
      <w:spacing w:before="720" w:after="520" w:line="288" w:lineRule="auto"/>
      <w:jc w:val="center"/>
      <w:rPr>
        <w:lang w:val="es-ES"/>
      </w:rPr>
    </w:pPr>
    <w:r w:rsidRPr="008C00A7">
      <w:rPr>
        <w:b/>
        <w:bCs/>
        <w:sz w:val="28"/>
        <w:szCs w:val="28"/>
        <w:lang w:val="es-ES"/>
      </w:rPr>
      <w:t xml:space="preserve">                                   Pr</w:t>
    </w:r>
    <w:r w:rsidRPr="008C00A7">
      <w:rPr>
        <w:b/>
        <w:bCs/>
        <w:sz w:val="28"/>
        <w:szCs w:val="28"/>
        <w:lang w:val="es-ES"/>
      </w:rPr>
      <w:t>á</w:t>
    </w:r>
    <w:r w:rsidRPr="008C00A7">
      <w:rPr>
        <w:b/>
        <w:bCs/>
        <w:sz w:val="28"/>
        <w:szCs w:val="28"/>
        <w:lang w:val="es-ES"/>
      </w:rPr>
      <w:t xml:space="preserve">ctica Clave #9 </w:t>
    </w:r>
    <w:r w:rsidRPr="008C00A7">
      <w:rPr>
        <w:b/>
        <w:bCs/>
        <w:sz w:val="28"/>
        <w:szCs w:val="28"/>
        <w:lang w:val="es-ES"/>
      </w:rPr>
      <w:t>–</w:t>
    </w:r>
    <w:r w:rsidRPr="008C00A7">
      <w:rPr>
        <w:b/>
        <w:bCs/>
        <w:sz w:val="28"/>
        <w:szCs w:val="28"/>
        <w:lang w:val="es-ES"/>
      </w:rPr>
      <w:t xml:space="preserve"> Donaci</w:t>
    </w:r>
    <w:r w:rsidRPr="008C00A7">
      <w:rPr>
        <w:b/>
        <w:bCs/>
        <w:sz w:val="28"/>
        <w:szCs w:val="28"/>
        <w:lang w:val="es-ES"/>
      </w:rPr>
      <w:t>ó</w:t>
    </w:r>
    <w:r w:rsidRPr="008C00A7">
      <w:rPr>
        <w:b/>
        <w:bCs/>
        <w:sz w:val="28"/>
        <w:szCs w:val="28"/>
        <w:lang w:val="es-ES"/>
      </w:rPr>
      <w:t>n de mis recursos</w:t>
    </w:r>
    <w:r>
      <w:rPr>
        <w:b/>
        <w:bCs/>
        <w:sz w:val="28"/>
        <w:szCs w:val="28"/>
        <w:lang w:val="es-ES"/>
      </w:rPr>
      <w:t xml:space="preserve">                   </w:t>
    </w:r>
    <w:r w:rsidRPr="008C00A7">
      <w:rPr>
        <w:b/>
        <w:bCs/>
        <w:sz w:val="28"/>
        <w:szCs w:val="28"/>
        <w:lang w:val="es-ES"/>
      </w:rPr>
      <w:t>#</w:t>
    </w:r>
    <w:r>
      <w:rPr>
        <w:b/>
        <w:bCs/>
        <w:sz w:val="28"/>
        <w:szCs w:val="28"/>
      </w:rPr>
      <w:fldChar w:fldCharType="begin"/>
    </w:r>
    <w:r w:rsidRPr="008C00A7">
      <w:rPr>
        <w:b/>
        <w:bCs/>
        <w:sz w:val="28"/>
        <w:szCs w:val="28"/>
        <w:lang w:val="es-ES"/>
      </w:rPr>
      <w:instrText xml:space="preserve"> PAGE </w:instrText>
    </w:r>
    <w:r>
      <w:rPr>
        <w:b/>
        <w:bCs/>
        <w:sz w:val="28"/>
        <w:szCs w:val="28"/>
      </w:rPr>
      <w:fldChar w:fldCharType="separate"/>
    </w:r>
    <w:r w:rsidR="00417A62">
      <w:rPr>
        <w:b/>
        <w:bCs/>
        <w:noProof/>
        <w:sz w:val="28"/>
        <w:szCs w:val="28"/>
        <w:lang w:val="es-ES"/>
      </w:rPr>
      <w:t>5</w:t>
    </w:r>
    <w:r>
      <w:rPr>
        <w:b/>
        <w:bCs/>
        <w:sz w:val="28"/>
        <w:szCs w:val="28"/>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91495"/>
    <w:multiLevelType w:val="multilevel"/>
    <w:tmpl w:val="B6C073F2"/>
    <w:lvl w:ilvl="0">
      <w:start w:val="1"/>
      <w:numFmt w:val="bullet"/>
      <w:lvlText w:val=""/>
      <w:lvlJc w:val="left"/>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1">
      <w:start w:val="1"/>
      <w:numFmt w:val="bullet"/>
      <w:lvlText w:val=""/>
      <w:lvlJc w:val="left"/>
      <w:pPr>
        <w:tabs>
          <w:tab w:val="num" w:pos="720"/>
        </w:tabs>
        <w:ind w:left="720" w:hanging="72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2">
      <w:start w:val="1"/>
      <w:numFmt w:val="bullet"/>
      <w:lvlText w:val=""/>
      <w:lvlJc w:val="left"/>
      <w:pPr>
        <w:tabs>
          <w:tab w:val="num" w:pos="1440"/>
        </w:tabs>
        <w:ind w:left="1440" w:hanging="144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3">
      <w:start w:val="1"/>
      <w:numFmt w:val="bullet"/>
      <w:lvlText w:val=""/>
      <w:lvlJc w:val="left"/>
      <w:pPr>
        <w:tabs>
          <w:tab w:val="num" w:pos="2160"/>
        </w:tabs>
        <w:ind w:left="2160" w:hanging="21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4">
      <w:start w:val="1"/>
      <w:numFmt w:val="bullet"/>
      <w:lvlText w:val=""/>
      <w:lvlJc w:val="left"/>
      <w:pPr>
        <w:tabs>
          <w:tab w:val="num" w:pos="2880"/>
        </w:tabs>
        <w:ind w:left="2880" w:hanging="288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5">
      <w:start w:val="1"/>
      <w:numFmt w:val="bullet"/>
      <w:lvlText w:val=""/>
      <w:lvlJc w:val="left"/>
      <w:pPr>
        <w:tabs>
          <w:tab w:val="num" w:pos="3600"/>
        </w:tabs>
        <w:ind w:left="3600" w:hanging="360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6">
      <w:start w:val="1"/>
      <w:numFmt w:val="bullet"/>
      <w:lvlText w:val=""/>
      <w:lvlJc w:val="left"/>
      <w:pPr>
        <w:tabs>
          <w:tab w:val="num" w:pos="4320"/>
        </w:tabs>
        <w:ind w:left="4320" w:hanging="432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7">
      <w:start w:val="1"/>
      <w:numFmt w:val="bullet"/>
      <w:lvlText w:val=""/>
      <w:lvlJc w:val="left"/>
      <w:pPr>
        <w:tabs>
          <w:tab w:val="num" w:pos="5040"/>
        </w:tabs>
        <w:ind w:left="5040" w:hanging="504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8">
      <w:start w:val="1"/>
      <w:numFmt w:val="bullet"/>
      <w:lvlText w:val=""/>
      <w:lvlJc w:val="left"/>
      <w:pPr>
        <w:tabs>
          <w:tab w:val="num" w:pos="5760"/>
        </w:tabs>
        <w:ind w:left="5760" w:hanging="57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abstractNum>
  <w:abstractNum w:abstractNumId="1">
    <w:nsid w:val="3C194A53"/>
    <w:multiLevelType w:val="multilevel"/>
    <w:tmpl w:val="0CA0BD0E"/>
    <w:styleLink w:val="List0"/>
    <w:lvl w:ilvl="0">
      <w:start w:val="1"/>
      <w:numFmt w:val="bullet"/>
      <w:lvlText w:val="*"/>
      <w:lvlJc w:val="left"/>
      <w:pPr>
        <w:tabs>
          <w:tab w:val="num" w:pos="173"/>
        </w:tabs>
        <w:ind w:left="173" w:hanging="173"/>
      </w:pPr>
      <w:rPr>
        <w:position w:val="0"/>
        <w:sz w:val="26"/>
        <w:szCs w:val="26"/>
      </w:rPr>
    </w:lvl>
    <w:lvl w:ilvl="1">
      <w:numFmt w:val="bullet"/>
      <w:lvlText w:val="*"/>
      <w:lvlJc w:val="left"/>
      <w:pPr>
        <w:tabs>
          <w:tab w:val="num" w:pos="893"/>
        </w:tabs>
        <w:ind w:left="893" w:hanging="173"/>
      </w:pPr>
      <w:rPr>
        <w:position w:val="0"/>
        <w:sz w:val="26"/>
        <w:szCs w:val="26"/>
      </w:rPr>
    </w:lvl>
    <w:lvl w:ilvl="2">
      <w:start w:val="1"/>
      <w:numFmt w:val="bullet"/>
      <w:lvlText w:val="*"/>
      <w:lvlJc w:val="left"/>
      <w:pPr>
        <w:tabs>
          <w:tab w:val="num" w:pos="1613"/>
        </w:tabs>
        <w:ind w:left="1613" w:hanging="173"/>
      </w:pPr>
      <w:rPr>
        <w:position w:val="0"/>
        <w:sz w:val="26"/>
        <w:szCs w:val="26"/>
      </w:rPr>
    </w:lvl>
    <w:lvl w:ilvl="3">
      <w:start w:val="1"/>
      <w:numFmt w:val="bullet"/>
      <w:lvlText w:val="*"/>
      <w:lvlJc w:val="left"/>
      <w:pPr>
        <w:tabs>
          <w:tab w:val="num" w:pos="2333"/>
        </w:tabs>
        <w:ind w:left="2333" w:hanging="173"/>
      </w:pPr>
      <w:rPr>
        <w:position w:val="0"/>
        <w:sz w:val="26"/>
        <w:szCs w:val="26"/>
      </w:rPr>
    </w:lvl>
    <w:lvl w:ilvl="4">
      <w:start w:val="1"/>
      <w:numFmt w:val="bullet"/>
      <w:lvlText w:val="*"/>
      <w:lvlJc w:val="left"/>
      <w:pPr>
        <w:tabs>
          <w:tab w:val="num" w:pos="3053"/>
        </w:tabs>
        <w:ind w:left="3053" w:hanging="173"/>
      </w:pPr>
      <w:rPr>
        <w:position w:val="0"/>
        <w:sz w:val="26"/>
        <w:szCs w:val="26"/>
      </w:rPr>
    </w:lvl>
    <w:lvl w:ilvl="5">
      <w:start w:val="1"/>
      <w:numFmt w:val="bullet"/>
      <w:lvlText w:val="*"/>
      <w:lvlJc w:val="left"/>
      <w:pPr>
        <w:tabs>
          <w:tab w:val="num" w:pos="3773"/>
        </w:tabs>
        <w:ind w:left="3773" w:hanging="173"/>
      </w:pPr>
      <w:rPr>
        <w:position w:val="0"/>
        <w:sz w:val="26"/>
        <w:szCs w:val="26"/>
      </w:rPr>
    </w:lvl>
    <w:lvl w:ilvl="6">
      <w:start w:val="1"/>
      <w:numFmt w:val="bullet"/>
      <w:lvlText w:val="*"/>
      <w:lvlJc w:val="left"/>
      <w:pPr>
        <w:tabs>
          <w:tab w:val="num" w:pos="4493"/>
        </w:tabs>
        <w:ind w:left="4493" w:hanging="173"/>
      </w:pPr>
      <w:rPr>
        <w:position w:val="0"/>
        <w:sz w:val="26"/>
        <w:szCs w:val="26"/>
      </w:rPr>
    </w:lvl>
    <w:lvl w:ilvl="7">
      <w:start w:val="1"/>
      <w:numFmt w:val="bullet"/>
      <w:lvlText w:val="*"/>
      <w:lvlJc w:val="left"/>
      <w:pPr>
        <w:tabs>
          <w:tab w:val="num" w:pos="5213"/>
        </w:tabs>
        <w:ind w:left="5213" w:hanging="173"/>
      </w:pPr>
      <w:rPr>
        <w:position w:val="0"/>
        <w:sz w:val="26"/>
        <w:szCs w:val="26"/>
      </w:rPr>
    </w:lvl>
    <w:lvl w:ilvl="8">
      <w:start w:val="1"/>
      <w:numFmt w:val="bullet"/>
      <w:lvlText w:val="*"/>
      <w:lvlJc w:val="left"/>
      <w:pPr>
        <w:tabs>
          <w:tab w:val="num" w:pos="5933"/>
        </w:tabs>
        <w:ind w:left="5933" w:hanging="173"/>
      </w:pPr>
      <w:rPr>
        <w:position w:val="0"/>
        <w:sz w:val="26"/>
        <w:szCs w:val="26"/>
      </w:rPr>
    </w:lvl>
  </w:abstractNum>
  <w:abstractNum w:abstractNumId="2">
    <w:nsid w:val="40472019"/>
    <w:multiLevelType w:val="multilevel"/>
    <w:tmpl w:val="0F64AD72"/>
    <w:lvl w:ilvl="0">
      <w:start w:val="1"/>
      <w:numFmt w:val="bullet"/>
      <w:lvlText w:val="*"/>
      <w:lvlJc w:val="left"/>
      <w:pPr>
        <w:tabs>
          <w:tab w:val="num" w:pos="173"/>
        </w:tabs>
        <w:ind w:left="173" w:hanging="173"/>
      </w:pPr>
      <w:rPr>
        <w:position w:val="0"/>
        <w:sz w:val="26"/>
        <w:szCs w:val="26"/>
      </w:rPr>
    </w:lvl>
    <w:lvl w:ilvl="1">
      <w:start w:val="1"/>
      <w:numFmt w:val="bullet"/>
      <w:lvlText w:val="*"/>
      <w:lvlJc w:val="left"/>
      <w:pPr>
        <w:tabs>
          <w:tab w:val="num" w:pos="893"/>
        </w:tabs>
        <w:ind w:left="893" w:hanging="173"/>
      </w:pPr>
      <w:rPr>
        <w:position w:val="0"/>
        <w:sz w:val="26"/>
        <w:szCs w:val="26"/>
      </w:rPr>
    </w:lvl>
    <w:lvl w:ilvl="2">
      <w:start w:val="1"/>
      <w:numFmt w:val="bullet"/>
      <w:lvlText w:val="*"/>
      <w:lvlJc w:val="left"/>
      <w:pPr>
        <w:tabs>
          <w:tab w:val="num" w:pos="1613"/>
        </w:tabs>
        <w:ind w:left="1613" w:hanging="173"/>
      </w:pPr>
      <w:rPr>
        <w:position w:val="0"/>
        <w:sz w:val="26"/>
        <w:szCs w:val="26"/>
      </w:rPr>
    </w:lvl>
    <w:lvl w:ilvl="3">
      <w:start w:val="1"/>
      <w:numFmt w:val="bullet"/>
      <w:lvlText w:val="*"/>
      <w:lvlJc w:val="left"/>
      <w:pPr>
        <w:tabs>
          <w:tab w:val="num" w:pos="2333"/>
        </w:tabs>
        <w:ind w:left="2333" w:hanging="173"/>
      </w:pPr>
      <w:rPr>
        <w:position w:val="0"/>
        <w:sz w:val="26"/>
        <w:szCs w:val="26"/>
      </w:rPr>
    </w:lvl>
    <w:lvl w:ilvl="4">
      <w:start w:val="1"/>
      <w:numFmt w:val="bullet"/>
      <w:lvlText w:val="*"/>
      <w:lvlJc w:val="left"/>
      <w:pPr>
        <w:tabs>
          <w:tab w:val="num" w:pos="3053"/>
        </w:tabs>
        <w:ind w:left="3053" w:hanging="173"/>
      </w:pPr>
      <w:rPr>
        <w:position w:val="0"/>
        <w:sz w:val="26"/>
        <w:szCs w:val="26"/>
      </w:rPr>
    </w:lvl>
    <w:lvl w:ilvl="5">
      <w:start w:val="1"/>
      <w:numFmt w:val="bullet"/>
      <w:lvlText w:val="*"/>
      <w:lvlJc w:val="left"/>
      <w:pPr>
        <w:tabs>
          <w:tab w:val="num" w:pos="3773"/>
        </w:tabs>
        <w:ind w:left="3773" w:hanging="173"/>
      </w:pPr>
      <w:rPr>
        <w:position w:val="0"/>
        <w:sz w:val="26"/>
        <w:szCs w:val="26"/>
      </w:rPr>
    </w:lvl>
    <w:lvl w:ilvl="6">
      <w:start w:val="1"/>
      <w:numFmt w:val="bullet"/>
      <w:lvlText w:val="*"/>
      <w:lvlJc w:val="left"/>
      <w:pPr>
        <w:tabs>
          <w:tab w:val="num" w:pos="4493"/>
        </w:tabs>
        <w:ind w:left="4493" w:hanging="173"/>
      </w:pPr>
      <w:rPr>
        <w:position w:val="0"/>
        <w:sz w:val="26"/>
        <w:szCs w:val="26"/>
      </w:rPr>
    </w:lvl>
    <w:lvl w:ilvl="7">
      <w:start w:val="1"/>
      <w:numFmt w:val="bullet"/>
      <w:lvlText w:val="*"/>
      <w:lvlJc w:val="left"/>
      <w:pPr>
        <w:tabs>
          <w:tab w:val="num" w:pos="5213"/>
        </w:tabs>
        <w:ind w:left="5213" w:hanging="173"/>
      </w:pPr>
      <w:rPr>
        <w:position w:val="0"/>
        <w:sz w:val="26"/>
        <w:szCs w:val="26"/>
      </w:rPr>
    </w:lvl>
    <w:lvl w:ilvl="8">
      <w:start w:val="1"/>
      <w:numFmt w:val="bullet"/>
      <w:lvlText w:val="*"/>
      <w:lvlJc w:val="left"/>
      <w:pPr>
        <w:tabs>
          <w:tab w:val="num" w:pos="5933"/>
        </w:tabs>
        <w:ind w:left="5933" w:hanging="173"/>
      </w:pPr>
      <w:rPr>
        <w:position w:val="0"/>
        <w:sz w:val="26"/>
        <w:szCs w:val="26"/>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docVars>
    <w:docVar w:name="dgnword-docGUID" w:val="{B22AE40B-1A80-4464-BFC4-AAC018D32898}"/>
    <w:docVar w:name="dgnword-eventsink" w:val="194958792"/>
  </w:docVars>
  <w:rsids>
    <w:rsidRoot w:val="003549BC"/>
    <w:rsid w:val="0004597E"/>
    <w:rsid w:val="000A60BD"/>
    <w:rsid w:val="000B7792"/>
    <w:rsid w:val="00184D36"/>
    <w:rsid w:val="001A12E2"/>
    <w:rsid w:val="001C5190"/>
    <w:rsid w:val="00274018"/>
    <w:rsid w:val="00312FAF"/>
    <w:rsid w:val="003549BC"/>
    <w:rsid w:val="003D78FE"/>
    <w:rsid w:val="00417A62"/>
    <w:rsid w:val="004337BD"/>
    <w:rsid w:val="004D3F66"/>
    <w:rsid w:val="006C1EE4"/>
    <w:rsid w:val="008C00A7"/>
    <w:rsid w:val="009E6C9C"/>
    <w:rsid w:val="00A7162C"/>
    <w:rsid w:val="00B36EEE"/>
    <w:rsid w:val="00B67764"/>
    <w:rsid w:val="00B76DBF"/>
    <w:rsid w:val="00BF3F94"/>
    <w:rsid w:val="00CE0E54"/>
    <w:rsid w:val="00DF21E3"/>
    <w:rsid w:val="00F51C9F"/>
    <w:rsid w:val="00F72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E1B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numbering" w:customStyle="1" w:styleId="List0">
    <w:name w:val="List 0"/>
    <w:basedOn w:val="None"/>
    <w:pPr>
      <w:numPr>
        <w:numId w:val="3"/>
      </w:numPr>
    </w:pPr>
  </w:style>
  <w:style w:type="numbering" w:customStyle="1" w:styleId="None">
    <w:name w:val="None"/>
  </w:style>
  <w:style w:type="paragraph" w:styleId="Encabezado">
    <w:name w:val="header"/>
    <w:basedOn w:val="Normal"/>
    <w:link w:val="EncabezadoCar"/>
    <w:uiPriority w:val="99"/>
    <w:unhideWhenUsed/>
    <w:rsid w:val="008C00A7"/>
    <w:pPr>
      <w:tabs>
        <w:tab w:val="center" w:pos="4252"/>
        <w:tab w:val="right" w:pos="8504"/>
      </w:tabs>
    </w:pPr>
  </w:style>
  <w:style w:type="character" w:customStyle="1" w:styleId="EncabezadoCar">
    <w:name w:val="Encabezado Car"/>
    <w:basedOn w:val="Fuentedeprrafopredeter"/>
    <w:link w:val="Encabezado"/>
    <w:uiPriority w:val="99"/>
    <w:rsid w:val="008C00A7"/>
    <w:rPr>
      <w:sz w:val="24"/>
      <w:szCs w:val="24"/>
    </w:rPr>
  </w:style>
  <w:style w:type="paragraph" w:styleId="Piedepgina">
    <w:name w:val="footer"/>
    <w:basedOn w:val="Normal"/>
    <w:link w:val="PiedepginaCar"/>
    <w:uiPriority w:val="99"/>
    <w:unhideWhenUsed/>
    <w:rsid w:val="008C00A7"/>
    <w:pPr>
      <w:tabs>
        <w:tab w:val="center" w:pos="4252"/>
        <w:tab w:val="right" w:pos="8504"/>
      </w:tabs>
    </w:pPr>
  </w:style>
  <w:style w:type="character" w:customStyle="1" w:styleId="PiedepginaCar">
    <w:name w:val="Pie de página Car"/>
    <w:basedOn w:val="Fuentedeprrafopredeter"/>
    <w:link w:val="Piedepgina"/>
    <w:uiPriority w:val="99"/>
    <w:rsid w:val="008C00A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numbering" w:customStyle="1" w:styleId="List0">
    <w:name w:val="List 0"/>
    <w:basedOn w:val="None"/>
    <w:pPr>
      <w:numPr>
        <w:numId w:val="3"/>
      </w:numPr>
    </w:pPr>
  </w:style>
  <w:style w:type="numbering" w:customStyle="1" w:styleId="None">
    <w:name w:val="None"/>
  </w:style>
  <w:style w:type="paragraph" w:styleId="Encabezado">
    <w:name w:val="header"/>
    <w:basedOn w:val="Normal"/>
    <w:link w:val="EncabezadoCar"/>
    <w:uiPriority w:val="99"/>
    <w:unhideWhenUsed/>
    <w:rsid w:val="008C00A7"/>
    <w:pPr>
      <w:tabs>
        <w:tab w:val="center" w:pos="4252"/>
        <w:tab w:val="right" w:pos="8504"/>
      </w:tabs>
    </w:pPr>
  </w:style>
  <w:style w:type="character" w:customStyle="1" w:styleId="EncabezadoCar">
    <w:name w:val="Encabezado Car"/>
    <w:basedOn w:val="Fuentedeprrafopredeter"/>
    <w:link w:val="Encabezado"/>
    <w:uiPriority w:val="99"/>
    <w:rsid w:val="008C00A7"/>
    <w:rPr>
      <w:sz w:val="24"/>
      <w:szCs w:val="24"/>
    </w:rPr>
  </w:style>
  <w:style w:type="paragraph" w:styleId="Piedepgina">
    <w:name w:val="footer"/>
    <w:basedOn w:val="Normal"/>
    <w:link w:val="PiedepginaCar"/>
    <w:uiPriority w:val="99"/>
    <w:unhideWhenUsed/>
    <w:rsid w:val="008C00A7"/>
    <w:pPr>
      <w:tabs>
        <w:tab w:val="center" w:pos="4252"/>
        <w:tab w:val="right" w:pos="8504"/>
      </w:tabs>
    </w:pPr>
  </w:style>
  <w:style w:type="character" w:customStyle="1" w:styleId="PiedepginaCar">
    <w:name w:val="Pie de página Car"/>
    <w:basedOn w:val="Fuentedeprrafopredeter"/>
    <w:link w:val="Piedepgina"/>
    <w:uiPriority w:val="99"/>
    <w:rsid w:val="008C00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EE430-C34C-AC49-9D98-E2C462B21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5</Pages>
  <Words>2069</Words>
  <Characters>11385</Characters>
  <Application>Microsoft Macintosh Word</Application>
  <DocSecurity>0</DocSecurity>
  <Lines>94</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Waggoner, Candace</dc:creator>
  <cp:lastModifiedBy>Marian Belmonte</cp:lastModifiedBy>
  <cp:revision>15</cp:revision>
  <dcterms:created xsi:type="dcterms:W3CDTF">2015-01-13T22:12:00Z</dcterms:created>
  <dcterms:modified xsi:type="dcterms:W3CDTF">2015-08-17T09:51:00Z</dcterms:modified>
</cp:coreProperties>
</file>